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Одиннадцать Учиха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жизни Аотянь всегда только мечтал: готовить еду, походя наводить порядок, а главное — постоянно находиться рядом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тоже в полной мере наслаждался этим затишьем. Ему нравилось то и дело упражняться в изящном восхвалении Лорда Мадары или же вступать в шутливые перепалки с 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единственным, кто по-настоящему страдал от скуки, был сам Учиха Мадара. И это его крайне раздражало: он уже начал всерьёз подозревать, что Су Цзи и Аотянь намеренно прижились у него, чтобы просто пожить на даровую еду. А в клане Учиха, как известно, нахлебников не 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дел не находилось, Су Цзи и Аотянь, подперев щёки руками, заворожённо наблюдали за тренировками Мадары во дворе. Тот с невероятным мастерством метал кунаи и шурикены, выполняя сложнейшие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Аотяня в такие минуты проносился нескончаемый поток восторженных эпитетов. Он мысленно препарировал каждое движение, каждый взгляд и каждое мгновение скорости, воспевая всё подряд — от макушки до пят, не обходя вниманием даже крохотные капли пота. Через эти «розовые очки» мир ниндзя казался ему прекраснее во сто крат — даже Сенджу Хаширама, случись ему быть рядом, признал бы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любования кумиром, «сладкая парочка» не бездельничала. Они постоянно таскали с собой свитки, делая вид, будто прилежно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по-прежнему менял наряды трижды на дню. Скорость, с которой он это делал, и изысканность его платьев навели Мадару на мысль, что он принадлежит к какому-то знатному роду, чьё величие превосходит даже аристократизм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 и наследником, Мадара нет-нет да и задумывался: что же это за «работа», на которой можно заработать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раздираемую войнами и лишённую технического прогресса, ресурсы были в дефиците. Клан Учиха считался элитой, но по сравнению с Су Цзи они выглядели едва ли не бедняками. Если бы удалось взять задание, о котором он упоминал, и получить столько золота, качество жизни клана взлетело бы до небес. Они смогли бы закупать самую острую сталь и лучшие доспехи. Для воюющих Учиха это стало бы неоценимым подспорьем: ведь на войне мощь оружия важна не меньше, чем мастерство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Аотянь не знал о меркантильных помыслах своего кумира. Иначе он бы, не раздумывая, выложил перед ним все свои карты и заявил: «Я тебя прокормлю!»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Мадара как бы невзначай поинтересовался, откуда у Су Цзи столько одежды. Он никогда не видел, чтобы он носил с собой тюки с вещами, да и где всё это хранилось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ввёл Су Цзи в замешательство. Не мог же он признаться, что когда-то от скуки создал игру-переодевалку, и та по воле случая стала частью его естества? В такой ответ никто бы не поверил. Нынешнее время было слишком отсталым, и, кроме легенд о Мудреце Шести Путей, люди неохотно принимали нечто столь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понимал: рано или поздно Мадара всё узнает. Вместо того чтобы бесконечно плести кружева лжи, лучше начать открывать правду по частям уже сейчас. К тому же в будущем им наверняка понадобятся ресурсы его «системы».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обменявшись взглядами с Аотянем и заметив его молчаливое одобрение, Су Цзи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Мадара, вы помните, что мы с Аотянем сказали вам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сосредоточился, пытаясь выудить из памяти те обрывки фраз, которые тогда показались ему бессмысленными. Он вспомнил их слова в той тёмной каморке: они утверждали, что оказались здесь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готов слушать, Аотянь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не из вашей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словно гром среди ясного неба. Мадара замер,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шок длился лишь мгновение. Вспоминая странные термины, которые они использовали, и их непривычный образ жизни, он понял, что такое объяснение вполне имеет право на жизнь. К тому же расследование его отца, Учиха Таджимы, подтвердило: эти двое возникли в Землях клана Учиха буквально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в чём я храню вещи, — продолжил Су Цзи, скрывая лишь часть истины, — это инструмент из нашего мира. Вы не можете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— мягко обратился Аотянь, — ты когда-нибудь задумывался о том, что возможно нечто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помимо этого мира существуют и другие. Множество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снова замер. Внутренне он никак не мог прийти в себя: слова Аотяня выходили далеко за рамки его воображения. Информация была слишком тяжёлой, она вдребезги разбивала его прежнее восприятие реальности. О других мирах никто в эту эпоху даже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заговорили о богах или демонах, он бы принял это легче. Всё-таки, помимо Ниншу и Мудреца Шести Путей, повсюду ходили легенды о восьми миллионах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ошеломлённым видом кумира, Аотянь кашлянул. Дождавшись, пока Мадара немного успокоится,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за пределами этой реальности миров великое множество. И из-за различий между ними культура, технологии и всё прочее в них совершенно иные. Мы не говорили об этом раньше, боясь, что глава клана нам не поверит. Согласись, звучит слишком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сделал паузу,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из более высокого измерения. Тот мир гораздо величественнее вашего, он полон чудес техники. А это место в нашем понимании считается низшим планом — оно во многом отстало от нашего дома. У нас есть вещи, которых здесь просто не существует, поэтому мы и не спешили с откровениями. Но ваш мир по-своему уникален. Здесь происходят вещи, которые кажутся невероятными уже нам. Например, ваши ниндзюцу. Или тот же Мудрец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гостей заставили Мадару вспомнить свитки, которые он недавно брал в семейном архиве. Благодаря бережному отношению предков они отлично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 мир столь совершенен, зачем же вы пришли сюда? — спросил Мадара и тут же осекся, поняв, что вопрос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не раз говорили: всё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несчастный случай, он бы никогда не узнал о вещах, способных перевернуть мироздание. Возможно, он так и продолжал бы жить в неведении, считая свой мир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появление здесь — чистая случайность. Можем ли мы доверять тебе? — Су Цзи пристально посмотрел Мадаре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тот осознал, что его представление о нём было ошибочным. Возможно, только сейчас перед ним предстал настоящий Су Цзи, а всё, что он видел прежде, было лишь искусной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не встревал, ожидая ответа вместе с ней. Мадара долго молчал, взвешивая всё услышанное, и, наконец,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и Аотянь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добавил Су Цзи, — мы направлялись в эпоху, которая наступит через сто лет после вашего времени. Но во время перехода произошёл сбой, и нас выбросило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лет спустя?» — ещё одна новость, не укладывающаяся в голове. Мадара иногда пытался представить будущее: наступит ли в нём мир или война будет вечной? Будет ли клан Учиха по-прежнему велик? И как будет выглядеть он сам, когда состарится?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и Аотянь снова переглянулись. Они не были уверены, стоит ли продолжать. Теперь, когда они открылись Мадаре, доверие начало зарождаться, но стоило ли выдавать тайны этого мира, его интриги и заговоры? Если они, изображавшие полное неведение, вдруг выложат всю подноготную, хрупкое доверие Мадары может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Аотяня раздался голос Су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ищут ключи сами. Раз уж мы притворились, что ничего не знаем об этой эпохе, то должны лишь направлять их, чтобы они сами докопались до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нам разгребать ту кашу, что заварил Мудрец Шести Путей из-за своей предвзятости?»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мысленно вздохнул. На самом деле Мудреца Шести Путей нельзя было назвать предвзятым — просто в тот момент он принял самое логичное решение. Индра был невероятно силён, но он не мог вечно опекать последователей Ниншу. Людские желания безграничны, и такая защита лишь породила бы в людях уверенность, что им все обязаны по праву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«Учиха всё ещё не доверяют нам до конца, — продолжал Су Цзи. — Даже эту новость им придётся переваривать долго. Подозрения в наш адрес не сняты. Так что не будем торопиться, найдём способ подтолкнуть их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заглядывал ли уже Лорд Мадара в храм Учиха, к той самой каменной плите?»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Он ведь ещё не достиг совершеннолетия. Финальная битва с Императором Хаши случится только после того, как он станет главой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же, при случае стоит наведаться в храм. Заодно оставим Хэй Цзюэ небольшой подарок в знак нашей признательности».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больше не задавал вопросов. Поток информации был настолько мощным, что ему требовалось время на осмысление. Он даже не запомнил, как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мира существуют и другие... На фоне этого открытия его заветная мечта о всеобщем мире внезапно показалась ему слишком крохотной.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Цзи и Аотянь знали, о чём он думает, они бы непременно возразили: «Эта мечта велика!» Уж точно величественнее и статуснее, чем желание будущего принца Наруто просто занять кресло старосты в своей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