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смотрел на Су Цзи всё более жалостливо. Из какой же глухомани явилось это дитя, если оно в жизни не видело элементарных построек?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она — его соплеменница, прибывшая из того же мира? Мадару терзали сомнения, хотя любопытство Су Цзи казалось вполне искренним. К тому же её странный наряд… таких фасонов он прежде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слишком редко общаюсь с женщинами?» — промелькнула мысль. Женщины, которых он видел в клане, одевались скромно и практично, а не в такие кричащие, тяжёлые и вычурные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цвета били в глаза, словно призывая врага: «Эй, я здесь, бей сюда!» Никто не стал бы наряжаться так в военное время, если только речь не шла о редких днях затишья или больших праздниках. На поле боя, где говорят сталь и чаккра, никто не проявит милосердия лишь потому, что ты женщина или ребёнок. Впрочем, сам Мадара всё же предпочитал включать стариков и детей в круг тех, кого следует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Аотяня — тот, грязный с ног до головы, выглядел как типичный оборванец. Это лишь подтверждало теорию: перед ним парочка деревенщин, не знающих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его мысли, Су Цзи вновь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люди,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промолчал. Оказавшись так близко к кумиру, он не на шутку разнервничался и боялся ляпнуть лишнего, чтобы не вызвать у Мадары неприязнь своей болтливостью.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Мадара, слывший среди соплеменников образцом спокойствия и крутости,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были людьми, то кем?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почувствовал, как по спине пробежал холодок, а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они и правда… привидения?»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страх тут же испарился. Учиха Мадара не боялся ни бога, ни чёрта — это его обычно все боялись. Даже если перед ним выходцы с того света, едва ли они смогут ему что-то сделать. Он, в конце концов, шиноби, причём гениальный.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Мадары прошло в сражениях, у него почти не было друзей-сверстников. Старший сын главы клана, обладающий выдающейся силой, — сверстники под влиянием родителей держались от него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что-то здесь не сходилось. В тот день, когда он нашёл Аотяня и Су Цзи, звук падения тяжёлых тел был вполне реальным. Когда он притащил их на Земли клана Учиха и запер в каморке, их кожа была тёплой. Да и цепи, которыми они были скованы, подтверждали: перед ним живые люди из плоти и крови, а не какая-то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Мадара предавался размышлениям, Су Цзи поспешила связаться с напарником: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наша ситуация — вылитая традиция Конохи?»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Аотянь, глядя то на Мадару, то на Су Цзи,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«Традиция? О чём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едва не задохнулась от возмущения. Называется, «самый понимающий напарник»! Как он мог не уловить очевидного? Неужели вид красавчика Учихи настолько отбил ему мозг, что интеллект упал ниже плинтуса?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меня во что-нибудь ставишь? В Деревне Скрытого Листа есть только одна классика, помимо правила "двое парней и девушка работают эффективнее всего"».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Аотянь наконец вспомнил о легендарных тройках, которые формировались в Конохе с момента основания. Но «двое парней и одна девушка»? Он снова окинул Су Цзи взглядом. Технически 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самая классическая схема, где двое смотрят друг на друга, а третий — лишний! Как ты мог забыть?!»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Аотяню нечего было возразить на эти попрёки. Ладно, состав «два плюс один» он принимал. Но вот это «кто-то лишний»… Он внутренне фыркнул. Мадару сейчас заботили лишь его великие мечты, а не дела 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Су Цзи… Чтобы она в кого-то влюбилась? Нереально. Что же касается его самого, то Аотянь испытывал к Мадаре скорее благоговейный трепет. Взрослый Мадара был для него идеалом, тем, кем он сам хотел бы стать. Именно поэтому он сейчас находился здесь, в одной эпохе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«Насчёт "классической схемы" понятно, но эпитет про "лишнего" здесь явно неуместен, не находишь?»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все так и думают! Почему бы так не выразиться?»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Аотянь, вновь загнанный в тупик этой безапелляционной логикой, нашёлся лишь спустя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забыла про Саске Прекрасного, который спустя сто лет всё ещё преданно ждёт?»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напоминать! — Су Цзи в реальности свирепо посмотрела на Аотяня и даже погрозила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яростный вид словно кричал: «Ну и что, что ты встретил Лорда Мадару? Настанет день, и я увижу своего Маленького предка!»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Мадара, как раз закончивший размышлять, застал эту сцену «разборок». Голова у него пошла кругом. Предчувствие подсказывало: спокойные деньки закончились. Было такое ощущение, будто родной отец его круто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отец бы не стал мне вредить», — успокоил он себя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я провожу вас к месту, где вы будете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от радости едва не подпрыгнула. Для стороннего наблюдателя она выглядела как восторженная девчонка. Мадара так её и воспринял, всё ещё гадая, не подослали ли её враждебные кланы в качестве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же видел в этом лишь проявление её обычного безумия. Великая актриса, она так долго притворялась, что он и сам порой начинал ей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Су Цзи ликовала по другой причине: наконец-то можно будет смыть этот грим и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долго вёл их по извилистым улочкам, пока не остановился перед домом, расположенным в довольно удачном месте — не на самом отшибе, но и вдали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 будете жить здесь. Со мной, — пояснил он,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со мной…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информации был настолько велик, что оба гостя впали в ступор. У них что, галлюцинации начались? Как ещё объяснить услышанное?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Мадара обернулся, не понимая, почему они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обрадовались крыше над головой?» — подумал он, решив, что разгадал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просто… мы тронуты до глубины души. Весь ваш клан — чудесные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Учихи, заочно получившие эту «карту хорошего человека», наверняка бы сильно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проигнорировал Су Цзи, у которой глаза были на мокром месте, и провёл их внутрь, попутно объясняя расположение комнат. Дом с внутренним двориком и множеством помещений превзошёл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им на ванную, Мадара уселся на веранде и погрузился в медитацию. Он не шелохнулся даже тогда, когда Су Цзи вышла к нему, сменив свой наряд на лёгкое, свежее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красавчика грех не рассмотреть», — подумала Су Цзи и примостилась неподалёку,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Аотянь закончил мыться и переоделся в тёмный костюм ниндзя, Мадара открыл глаза и поднялся. Увидев Аотяня,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казалось божественным изваянием. Оно ничуть не уступало лицу Су Цзи, но в нём не было той искусственности, которую создавали слои косметики. Мадара не считал себя ценителем красоты — в клане Учиха, славившемся своими привлекательными людьми, это было обычным делом. Но Аотянь обладал не просто миловидностью, а настоящим мужским благородством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Аотянь, поймав на себе взгляд кумира, покраснел как маков цвет, точь-точь влюблённый мальчишка. Любовь прежде была ему неведома, а обретя сознание, он долгие годы прозябал в одиночестве. Подобные гляделки, когда двое смотрят друг на друга и мир вокруг перестаёт существовать, он видел только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перед ним — его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тем временем засыпала его сообщениями в духе «иди на работу к Мадаре» или «оседлай его». С трудом сдержав поток ругательств, Аотянь в который раз отправил напарницу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в ответ показала ему средний палец. Она-то хотела выступить в роли «божественной свахи» ради счастья напарника, но эти двое, похоже, в её помощи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я здесь лишняя»,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Мадара, осознав, что засмотрелся, кашлянул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вопросы,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Аотянь успел открыть рот, Су Цзи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видела, как ваши люди передвигаются с невероятной скоростью. А ещё тот Великий огненный шар, которым ты в него запустил… Как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Аотяня. Она выглядела искренне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Вы правда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знали, разве стали бы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никогда не слышали о шиноби?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Шиноби? Что это за штука? Понятия не имею, — Су Цзи притворилась совершенно растерянной. Она-то прекрасно знала, кто такие ниндзя, но роль «дурочки» обязывала.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Аотяню оставалось лишь молча наблюдать за этим спектаклем, проглотив так и не высказанную просьбу отдохнуть или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Мадара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Шиноби — это те, кто использует ниндзюцу в своей жизни. Ниндзюцу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чаккра? И ниндзюцу — это только огненные шары? — Су Цзи превратилась в ходячее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Мадаре было несладко. Из-за этих двоих ему пришлось съехать из главного поместья, причём втайне от младшего брата. При мысли о том, что он долго не увидит любимого Изуну, Мадара посмотрел на гостей весьма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внезапное появление, он бы сейчас проводил время с братом, а не отвечал на идиотские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терпение Мадары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бросил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за которое едва успел бы остыть чай, он вернулся, неся в охапке свитки. Мадара бросил их перед ними, велев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 вызвали у Су Цзи живейший интерес. В её эпоху всё было высокотехнологичным, и подобные древности она видела только в исторических драмах. Развернув один из них, она не нашла особых отличий от того, что показывали в кино, разве что бумага и древко были куда грубее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в какой мир они попали,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«Ожидаемо, 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Наруто они хотя бы ходили на своих двоих, а здесь всё ещё жгли керосиновые лампы. От чтения при таком тусклом свете немудрено и зрение посадить. Ослепнешь так —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http://bllate.org/book/17394/1657076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