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 подготовки. Я призываю «Штурмового командира»! Когда этот воин вступает в бой, он позволяет мне особым призывом выставить из руки ещё одного монстра четвёртого уровня или ниже. И я выбираю второго «Штурмового командира»!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(Штурмовой командир: АТК 1200 / ДЕФ 400)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скромную атаку в 1200 единиц, Зур без колебаний выставил их в атакующее положение. Было ясно: этот противник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«Штурмовой командир» находится на поле, — продолжал Зур, — оппонент не может выбирать целью для атаки других монстров-воинов, находящихся в открытом положении. Но ведь и у второго «Командира» точно такой же эффект! А значит, господин Юдай, теперь вы не сможете атаковать ни одного из моих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моргнул, а затем хлопнул в ладоши, осознав тактику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да! Прямо как с «Магической Валькирией»: когда их двое на поле, они образуют заслон и прикрывают всё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Зур отвесил Юдаю короткий, церемонный поклон и перешёл к завершению хода. — Устанавливаю две закрытые карты.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вытянул карту и осторожно изучил руку. Стартовый расклад был далёк от идеала, а значит, придётся разворачивать тактику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карту монстра в закрытую защиту и две карты в задний ряд.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быстро завершил все формальности. Его рука пока не позволяла перейти в наступление, оставалось лишь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удача не на вашей стороне в этот раз, — Зур потянулся к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везёт вам поразительно, — сухо заметил Зур, продолжая начатую мысль. — В этом мире мощь энергии души влияет на всё, даже на такие эфемерные вещи, как удача... Сейчас у вас в руках нет карты «Слияния», иначе мои «Командиры» не простояли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промолчал. Зур же чувствовал, как его ладони покрываются липким потом. Он ощущал, как колода Юдая откликается на зов своего господина. Следующей картой, без сомнения, станет «Слияние»! А значит, нужно устранить любые помехи до того, как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«Воительницу из другого измерения»! — воскликнул Зур. — Переходим к фазе битвы! «Воительница», в атаку на закрытую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(Воительница из другого измерения: АТК 1500 / ДЕФ 1600)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перевернулась, явив мощную фигуру «Глиняного Человека». Но Зур лишь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Срабатывает эффект моей «Воительницы»! Когда она вступает в бой с монстром противника, обе карты изгоняются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 мгновение замер, но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мы должны провести расчёт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«Воительница» с силой врезалась в каменную грудь «Глиняного Человека», но была отброшена мощным встречным ударом. Зур пошатнулся, получив 500 единиц урона; одна из его наплечных пластин разлетелась вдребезги под весом отдачи. Однако цель была достигнута: и «Глиняный Человек», и «Воительница» растворились в пространстве, оставив поле Юдая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«Штурмовых командира» — прямая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среагировал мгновенно, активировав одну из своих ловушек: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Цепочка! Открываю карту! Ловушка «Фальшивый герой»! Благодаря её эффекту я могу особым призывом выставить на поле «Элементального героя Сверкающего Героя» в режиме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(Элементальный герой Сверкающий Герой: АТК 1600 / ДЕФ 1400)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атаки изменилась, и Зуру пришлось отступить. Атака его «Командиров» составляла всего 1200 единиц — бессмысленный бросок на «Сверкающего Героя» лишь истощил бы его собственные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перевожу «Штурмового командира» в защитную позицию. Мой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решил не рисковать. Его оборона всё ещё была крепка, и он не хотел совершать лишних движений, которые могли бы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Беру карту! — Юдай взглянул на пришедшую карту и с весёлой усмешкой развернул её к Зуру. — А ты ошибся, это вовсе не «Слияние»... Активирую магию! «Горшок алчности»! Тяну ещё две карты из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«Слияние» пришло в руку. В ту же секунду Юдай почувствовал, как в него вливается азарт, как он наконец-то ловит ритм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«Элементального героя Крылатого Героя» в атакующем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Зур недоумённо склонил голову. Он не понимал, зачем Юдаю выставлять столь слабого монстра в открытую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Объединяю «Глиняного Человека» в руке и «Сверкающего Героя» на поле! Слияние! Явись, «Громовой Гигант»!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отправил карту в кладбище и тут же указал на монстра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эффект «Громового Гиганта»! Сбросив одну карту из руки, я уничтожаю твоего «Штурмового командира»!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надейся! Ловушка «Контр-контрудар»! Я сбрасываю карту, отменяю эффект твоего гиганта и уничтожаю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размечтался, — усмехнулся Юдай. — Цепочка! Ловушка «Перьевой Ветер»! Она может быть активирована только тогда, когда на моём поле есть «Крылатый Герой». Твой «Контр-контрудар» аннулируется и уничтожается!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отчаянно пытался спасти своего воина, но цепочка эффектов была неумолима. «Громовой Гигант» с рёвом выпустил электрический разряд, и один из «Штурмовых командиров» взорвался, обратившись в пыль. Защитный замок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 битвы! «Громовой Гигант», в атаку на второго «Командира»! «Крылатый Герой», прямая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(Зур: ОЖ 3500 -&amp;gt; 2500)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Зура отбросило мощным порывом ветра, его очки жизни резко сократились. Юдай заметил, что каменная броня воина — а может, сама его кожа — покрылась густой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ранен?.. — обеспокоенно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Продолжайте свой ход, — голос Зура оставался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хода, — выдохнул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опустела, и ситуация становилась угрожающей. Несмотря на то, что в начале дуэли он успешно контролировал ход игры, выставленный для поддержки ловушки «Крылатый Герой» теперь превратился в огромную брешь в его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тяжело выдохнул и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Призываю «Штурмовой отряд гоблинов»!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(Штурмовой отряд гоблинов: АТК 2300 / ДЕФ 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«Штурмовой отряд», в атаку на «Крылатого Героя»!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приземистых гоблинов, размахивая дубинками, с дикими криками набросилась на героя. На поле развернулась сцена кровавой уличной расправы, «Крылатый Герой» разлетелся на осколки, а взрывная волна от его уничтожения швырнула Юдая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(Юдай: ОЖ 4000 -&amp;gt; 2700)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а это и впрямь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осела. Юдай, сжимая рукой ноющую грудь, через силу поднялся на ноги. Внезапно он замер. Что это за влажное ощущение на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его куртки была располосована, и сквозь прореху медленно сочилась багровая жидкость. Юдай прошёл через множество Теневых игр; они приносили мучительную боль, но редко оставляли после себя реальные физические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Удивлены? — В голосе Зура промелькнуло нескрываемое презрение. — Или вы... просто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видел, как Юдай заворожённо разглядывает кровь на своей руке. Воин, который боится ран... Нет, такого нельзя даже называть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боль... — Юдай медленно поднял голову и странно, почти беспомощно улыбнулся. — Это случается не впервые. Кажется...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невольно сжал кулаки. Это выражение лица совершенно не вязалось с внешностью Юдая, с его возрастом и всем его образом. В его взгляде читалась страшная усталость — так смотрит человек, который настолько привык к Теневым играм и бесчисленным ранам, что в глубине души начал медленно 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продолжим... Ах, точно, — Юдай словно спохватился и принялся старательно вытирать окровавленную ладонь о край куртки. — В любом случае, нельзя допустить, чтобы кровь... испачкала мои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