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покачал головой и серьёзно ответил: «Не заставляй его, 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договорить, его телефон внезапно издал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достал свой телефон и взглянул на него, удивлённо 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быстро сказал Чжуан Яню: «Доктор Цзи прислал мне сообщение, в котором говорилось, что Сё Нин только что отправился к нему.»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из его имени, Цзи Вэньбинь - утончённый и мягкий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слегка бледна, он носит элегантные очки, и вокруг него царит своего рода научная атмосфера, производящая отличное первое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Вэньбинь налил Сё Нину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сидел на диване, тупо уставившись на стакан на столе,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выглядишь немного взволнованным.» Цзи Вэньбинь улыбнулся ему: «Сначала мы можем немного поболтать, о чём угодно.»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	Сё Нин медленно протянул руку и взял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«Спасибо.» Он открыл рот и произнёс первую фразу, которую произнёс, войдя в дверь. Его голос был немного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разговор закончился, и Сё Нин выбежал за дверь с 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в кабинете Цзи Вэньбиня появились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и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никому ничего сказать о конкретной ситуации пациента из-за профессиональной этики», - сказал Цзи Вэньбинь. «Я могу только сказать, что разговор на этот раз...был очень далёк от идеала.»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спросил: «Что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Вэньбинь вздохнул. «Его неприятие психологии очень сильно. Несмотря на то, что он активно ищет лечения, он... всё ещё подсознательно отталкивает его. Он слишком нервничал, и его тело продолжало бессознательно дрожать. Я всё время осторожно разговаривал с ним, боясь шокировать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не удивился. «Он всегда был очень стойким.»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самый трудный вид пациентов», - Цзи Вэньбинь поправил очки. «Потому что он мне совсем не доверяет, и то, что он мне рассказывает - это не вся история. Я не могу легко поставить диагноз, поэтому я могу только медленно устранять его неприятие по отношению ко мне.»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брови Чжуан Яня нахмурились, и он спросил: «Я могу что-нибудь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Вэньбинь сказал: «Не давите на него и постарайтесь медленно привести его к психотерапии. Но не заставляйте его и не намекайте ему об этом.»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Чжуан Яня и добавил: «На этот раз он взял на себя инициативу связаться со мной, так что это хорошее место для начала.»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по моим наблюдениям, он сопротивляется не только мне», - медленно произнес Цзи Вэньбинь. «Он сопротивляется...всем психологам. Вероятно, он уже проходил психотерапию раньше, и тогда, возможно, произошло что-то такое, что произвело на него ужасное впечатление, и, возможно, именно поэтому он испытывает такое отвращение.»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 только моё предположение.»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Цзи Вэньбинь что-то записал в свой блокнот. Янь Си уставился на свою движущуюся ручку и стоял там, его дух покидал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некоторое время молчал и, наконец, спросил: «Тогда...какая именно у него психологическая проблема? Вы в состоянии это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извинения, если пациент не дал своего согласия, я не могу раскрывать какую-либо информацию, связанную с его состоянием.» Цзи Вэньбинь подумал об этом и опустил голову, чтобы что-то написать в своём блокноте. Затем он вырвал этот листок бумаги и протянул его Чжуан Яню. «Это моя контактная информация.»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смотрел, как Чжуан Янь берёт бумагу, и всё ещё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нахмурился. «Вы вообще ничего не можете мне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Вэньбинь мягко ответил: «Прогресс, достигнутый в разговоре на этот раз, можно назвать нулевым, и, честно говоря, я ничего не могу вам сказать. Я знаю, что вы, ребята, заботитесь о нём, но я делаю это из уважения и защиты пациента. Я надеюсь, вы сможете понять.»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потёр место между бровями и через некоторое время ответил: «Тогда я должен побеспокоить доктора Цзи; в будущем я могу часто беспокоить вас.»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Вэньбинь кивнул. «У меня тоже было такое намерение.»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собрались уходить, Цзи Вэньбинь внезапно сказал: «В случае, если он не будет сотрудничать, я надеюсь, что вы, ребята, сможете предоставить мне дополнительную информацию.»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«Я подозреваю, что его болезнь неразрывно связана с его прошлым опытом.»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вышли из кабинета Цзи Вэньбиня, Янь Си всё ещё ничего не сказал, выглядя так, как будто он что-то скрывал и от всего сердца беспокоился о Сё 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в оцепенении, пока пара рук перед ним не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поднял голову и посмотрел в тёмные глаза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поднял брови и сказал: «Может, нам стоит побольше поговорить о вещах, связанных с Сё Нином?»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посмотрел на него и безучастно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http://bllate.org/book/17382/1630112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