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позади тени своего прошлого и перешагнуть через тернии.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хотел упустить нежность и тепло, которые случалось почувствовать только раз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двери, вероятно, слышалось какое-то движение, и кто-то тихо постучал в дверь, при этом спросив: «Нин-Нин,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Сё Нин собрался с мыслями, некоторое время приводя в порядок свою одежду и лицо, прежде чем подбежать к двери и открыть её для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вошёл в комнату, а прислонился к дверному косяку. – «Мне просто нужно поговорить с тобой у двери.»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спросил: «Я ...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боялся, что ты не сможешь хорошо спать», - тихо рассмеялся Чжуан Янь и волшебным образом достал что-то из-за спины. «Это для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плюшевый синий кит.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не горел, и в темноте глаза Чжуан Янь были нежными. – «С ним у тебя должна быть возможность хорошо помечтать.»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почувствовал мягкую ткань между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где-то в глубине его сердца тоже была эта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голубым китом, который лежал вместе с ним, Сё Нин действительно спокойно спал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Чжуан Янь уже закончил готовить завтрак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поджарить для тебя яйцо, но вспомнил, что ты не любишь его есть, поэтому не стал.» - сказал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между тем, был равнодушен к яйцам. Он не испытывал к ним ненависти, но и не брал на себя инициативу съесть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Сё Нином стояла миска солёного тофу с маринованными стеблями горчицы и зёленым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чашка с тёплым молоком, от которого всё ещё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«Ты довольно тщательно прощупал мои вкусы.»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сказал: «Я мог бы понять это, если бы наблюдал за тобой довольно много времени. В этом нет ничего сложного.»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был нежным и вкусным; Сё Нин быстро покончил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«Яйца питательны, так почему бы тебе их не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они питательны.» Сё Нин улыбнулся и вспомнил прошлое. «В последний год учёбы в средней школе, там давали нам всем по вареному яйцу каждый день. Руководство школы сказало, что такой рацион питания должен был дать нам больше калорий и энергии, и учитель должен был следить за тем, как мы его едим.»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вкусным было бы что-то, что нам подавали, нас заставляли есть это каждый день в течение года и еда была довольно пресной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брови. «Ты напомнил мне, что я, вероятно, должен менять рацион пищи каждый день, иначе однажды мне один и тот же рацион может надоесть.»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«...Это не входило в мои планы.»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не слушая, сказал: «Давай договоримся об этом. Каждый день в стоимость проживания входит завтрак.»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..Он хочет каждый день готовить для меня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быстро съел до дна миску тофу и, глядя на обнажённый белый фарфор, не мог решить, использует ли он Чжуан Яня в своих интересах или Чжуан Янь использует его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художественная студия Сё Нина была очищена, настал день, чтобы осмотреть места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людей, которые должны были пойти на неё. В дополнение к Чжуан Яню, Чжао Яну и Ван Цзянь-Цзяну, были также заместители режиссёров, операторы и несколько помощников. Всего в команде было около 10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Хендянь есть база для съёмок фильмов и телевизионных съёмок на Шанхайском пляже, и мы, вероятно, сможем найти там большинство мест. Затем давайте посмотрим на шанхайскую базу кино и телевидения Чедун. Я помню, там был мост ВайБайДу? Он подходит для некоторых сцен, которые нам нужно снять. В Чунцине также есть улица Республики, так что нам, возможно, придется заглянуть и туда…»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обвёл несколько мест, которые им нужно было проверить. «Пейзажи Китайской Республики нелегко найти, поэтому есть идея по поводу некоторых уникальных построек, которые, вероятно, придётся создавать с нуля. Я почти закончил писать и назначать разные кадры; художественный отдел должен как можно скорее выдать черновики, и я попрошу других разделить снимки в соответствии со сценами...в любом случае, пару дней мы будем заняты.»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только на эти два дня», - сказал опытный Чжао Янь, - «всё это только предварительные приготовления. Помимо кастинга и съёмок, съёмки займут полгода, а также добавление постпродакшна и показов наград…»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глубоко вздохнул и пришёл к выводу: «Если мы начнём с конца, это займет около года.»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«Пугающие слова, которые пугают людей.» Чжуан Янь взглянул на него и ухмыльнулся. «Ты говоришь так, как будто я Чжоу эксплуататор и заставляю вас работать круглый год. Это не значит, что я не давал тебе перерывов, чтобы отдохнуть.»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