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отчёт, Ассоциация сохранения самцов зергов приготовилась, думая, что это будет громкое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случай «женщина-военачальник издевается над мужчиной» потрясёт всю расу зергов и сделает их ассоциацию более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дверь постучали, Гу Юй открыл дверь, держа в руке тапочки, а во рту зубную щётку, озадаченно глядя на группу формально одетых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обилия зубной пасты во рту, он не мог внятно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Ассоциация охраны самцов зергов снова обратилась с вопросом, только тогда они узнали всю историю из уст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Гу Юй любил жить идеальной жизнью «червя», который мог есть и пить,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самцов зергов такая идеальная жизнь не была удивительной – для него она была вполне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этот зерг-самец s-класса добивался своей идеальной жизни, было... слишком экстремально.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замуж за Лу Чэня, Гу Юй крепко сжал в руках миску с мягким рисом. После женитьбы его поведение, связанное с поеданием мягкого риса, было полностью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лежал дома и не двигался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 этот месяц Гу Юй не был незаконно заключён в тюрьму и не подвергался угрозам со стороны своего партнёра. Вместо этого он с удовольствием сидел дома, ничего не делая, только ел, спал, играл в игры и читал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жизнь Гу Юй любил - быть счастливым и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определение идеальной жизни Гу Юя, члены Ассоциации сохранения самцов зергов ничего не смогли сказать. В конце концов, они лишь эвфемистически предложили: «Мы думаем, что вам стоит попробовать встретиться с другими самцами и попытаться найти себе занятие по душе...».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Юя было опустошённое выражение лица: «Разве есть что-то лучше, чем сидеть дома?!».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защиты самцов зергов: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лишь сказать: «Тогда будьте счастливы».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лет с тех пор, как Лу Чэнь и Гу Юй поженились, и за эти пять лет бесчисленное количество самок отказалось от мягкого, питающегося рисом самца зерга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кроме взрывного повышения генерал-майора Лу Чэня, никаких других новостей об их супружеской жизни в сети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звёздной сети появилось неожиданное сообщение, которое взорвало всю звёздную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Лу Чэнь, первый командующий Пятой армии, знаменитый имперский рыцарь, был тяжело ранен во время сражения с повстанцами!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популярный комментарий: Правда ли, что у генерал-майора Лу Чэня парализованы ноги?!].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[К1: Согласно инсайдерским новостям - ноги генерал-майора Лу Чэня были раздроблены, и его ноги были почти ампутированы].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[К2: Оооо, я не верю в это. Даже если военные сделают официальное заявление, я всё равно не поверю].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[К4: Генерал-майор не может быть ранен!?]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[К5: Эй, кто бы мог подумать, что, очевидно, на этот раз иметь дело с повстанцами было не так уж и сложно. Неужели сражение с этими голодранцами могла отнять величественные ноги генерал-майора Лу?].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[К10: С генерал-майором Лу Чэнем всё будет в порядке, он самый выдающийся солдат нашей империи! Он всё ещё нужен империи, чтобы защищать её!].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[К6: Молитесь за выздоровление генерал-майора Лу Чэня!].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[К480: Молитесь за выздоровление генерал-майора Лу Чэня + 890!!!].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[К481: «Неужели только меня волнует, что будет с генерал-майором Лу Чэнем?»].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[К485: Наверху. Я тоже уже долгое время хотел спросить об этом].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[К486: Возможно ли, что место генерал-майора займёт его супруг мужчина?].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[К487: Согласитесь, Лу Чэнь не сможет заставить своего партнёра мужчину занять своё место, ведь Ассоциация защиты мужских зергов будет первой, кто встанет на его защиту!].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[К488: С таким количеством женщин, желающих выйти замуж за Гу Юя, он просто обязан жениться ещё на нескольких! Позвольте мне первым заявить, что если мужчина генерал-майора ищет новую женщину, то я буду первым, кто запишется!].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[К500: У меня небольшой вопрос. Почему после пяти лет брака генерал-майор Лу Чэнь не родил ребёнка?].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[К501: Генерал-майор Лу Чэнь постоянно занят].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[К510: Разве мы здесь не молимся за выздоровление генерал-майора Лу Чэня?! Как так получилось, что мы сейчас о нём говорим, как о живом трупе?!].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[К512: Мне кажется, что поклонники генерал-майора Лу Чэня сейчас выйдут из обсуждения, чтобы зайти в гости к тем, кто пишет всякие глупости про него...].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http://bllate.org/book/17381/1630030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