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генерал-майор Лу Чэнь родился в бедной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Лу Чэнь был принят в Национальную военную академию, а в двадцать два года он уже стал самым молодым генерал-майором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генерал-майором, получившим звание «Имперский рыцарь», был знаменитый национальный герой маршал Дерек, да и то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Дерек давно скончался, и сегодня только генерал-майор Лу Чэнь был единственным, кто удостоился звания «рыцаря».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национальным идолом, Богом Войны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Лу Чэнь был удостоен звания «Имперский рыцарь», он объявил о своём браке с Гу Юем, шокировав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Чэнь объявил о своём будущем супруге, зерги на улицах империи задавали друг другу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зерг мужского пола из угасшей дворянской семьи, его отец и мать умерли один за другим. В семье был только один старший брат-зерг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на генерал-майоре Лу Чэне большинство зергов в империи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женитьбы на Лу Чэне Гу Юй мгновенно стал знаменитым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новостной канал, который косил под жёлтую прессу, но даже заголовки газеты «Звезда империи» пестрели свадебными фотографиями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различных каналов прилагали огромные усилия, чтобы собрать все новости, связанные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в каком возрасте он в последний раз намочил постель, до новостей о том, как долго продержится его первый парень-зерг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самки зергов вдруг узнали, что этот мужчина не только красив, но и является беспрецедентным зергом s-уровня!!!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в империи появилось несколько самок s-класса, но не было найдено ни одного зерга-самца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самок мог развиваться в сочетании с высокоуровневыми самцами, а самцов как раз-таки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мужской зерг s-класса значил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зерг s-класса?!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империя наконец-то нашла сокровище!!!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такого высокого уровня был спрятан в обществе, и если бы не свадьба генерал-майора Лу Чэна, зерги даже не узнали бы, что в их империи появился зерг-самец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случилось в древние времена, государство давно бы уже поженило самцов s-класса с большим количеством самок, чтобы способствовать эволюции женских генов и воспроизводству популяции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наше время, после заключения «Договора о правах самцов» Гу Юю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мужчина s-класса женится до двадцати лет и выполняет свои обязательства по воспроизводству, в противном случае империя введёт закон об обязательном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 Интернете появились различные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догадывались, что Гу Юй согласился выйти замуж за генерал-майора Лу Чэня, чтобы избежать принудительного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генерал-майор Лу Чэнь женился на самце зерга, потому что заранее знал о высоком генетическом уровне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высокий генетический уровень Гу Юя, из-за которого любой зерг мог бы даже дьяволу душу отдать, одного его красивого лица было достаточно, чтобы очаровать многих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белые волосы, похожие на бледный лунный свет, лениво завязанные в свободный хвост - потому что Гу Юю было лень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 и красиво очерченные розовые губы делали его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бледно-серые глаза бросающие вечно ленивый взгляд, словно бассейн, наполненный туманом меланхолии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посмотрев на его фотографии, многие женщины сказали бы - я хочу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взгляд на военную мощь и тяжёлую долю чести генерал-майора Лу бросает свет реальности на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стать женщиной моего мужа-мужчины?! Сначала попробуй достичь моего уровеня.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были и такие женщины, которые считали, что независимо от того, насколько хорош Лу Чэнь внешне, разве он не должен слушаться своего доминирующего-мужчину?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смог бы возражать против их брака, если бы того захотел мужчина-зерг?!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бесчисленные женщины-зерги ждали романтической встречи с Гу Юем, но мужчина-зерг был настолько ленив, что не любил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день, два дня... через месяц, когда никто не видел Гу Юя на улице, люди снова начали думать, что это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мужчина-зерг быть незаконно заключён в столь утомляющую изоляцию ото всех генерал-майором?!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множество сообщений об исчезновении Гу Юя после свадьбы с генерал-майором Лу Чэнем, «Ассоциация охраны мужчин», которая сотни лет защищала мужчин s-класса, пришла к двери генерал-майора Лу Чэня и неожиданно постучала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