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вернулся в свою комнату, чтобы поспать. Он проспал до двух часов дня. Затем он встал, переоделся и приготовился идти преподавать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он нашёл работу преподавателя фортепиано в учебном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репетитора была относительно лёгкой. Обычно он преподаёт студентам вечером или дает индивидуальные дополнительные уроки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просто случилось так, что было воскресенье, и у него было два индивидуальных урока днём, но вечером занятий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пришёл в корпус университета, в кабинете была молодая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услышала движение у двери. Она подняла глаза и пошутила: «Преподаватель Сюй сегодня немного опоздал. Обычно ты приходишь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 и подошёл к столу: «Я случайно проспал до полдня».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погода действительно подходящая для сна.................», - преподавательница вздохнула. Когда она случайно посмотрела в сторону Сюй Чэнь Яня, она вдруг что-то заметила и в шутку сказала: «Прошлая ночь была очень напряжённой,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всё выставлено напоказ». Преподавательница указала на место на шее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подсознательно прикрыл руками шею. Похоже, он получил этот засос прошлой ночью. Он быстро сказал: «Извини, я не обратил внимания, когда выходил......»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давай, давай, позволь мне прикрыть его для тебя». Преподавательница достала косметичку из сумки, готовая помочь прикрыть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засос на шее был не очень заметен, и его быстро скрыли тоналкой.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перемены истекло, и Сюй Чэнь Янь пошёл в класс фортепиано наверху, чтобы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дополнительный урок закончился, было уже 6:00 вечера. Сюй Чэнь Янь вернулся в офис, чтобы разобраться с нотами, и был готов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могу уйти с работы!» Учительница подошла и спросила: «У учителя Сюя есть какие-нибудь планы на вечер? Мы собираемся устроить фуршет. Ты хочешь пойти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«Я планировал приготовить ужин дома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тоже отреагировала, она кивнула и сказала: «О да, у тебя есть парень. Вы двое определённо будете ужинать дома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 с улыбкой и не стал отрицать «парня» в устах преподавательницы.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быть точным, Сяньшэн не был его парнем, потому что у них с Сяньшэном не было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жили вместе и делали некоторые вещи, которые могли быть сделаны только между влюблёнными, на самом деле Сяньшэн никогда не прояснял и не признавал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были парой, в каком-то смысле они были похожи на пару, которая хорошо ладила. В этом случае их уже можно было считать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Сяньшэн обнимал его, целовал и даже делал более интимные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Сяньшэн делал всё это только с ним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считал, что его и Сяньшэна следует считать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Сюй Чэнь Янь приготовил ужин и стал ждать Сяньшэна.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на диван и отправил ещё одно сообщение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сообщение было отправлено, он не получил никакого ответа. Должно быть, Сяньшэн был слишком занят, чтобы смотреть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Чэнь Янь съел ужин в одиночестве, а затем положил еду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Сяньшэна была очень напряжённой, и иногда может оказаться невозможным дождаться его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принял ванну, он лёг на кровать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Сюй Чэнь Янь собирался заснуть, он услышал, как открылась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 в полусне, и когда он посмотрел в сторону двери, то увидел высокую фигуру, идущую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«Сяньшэн......», - позвал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подарочный пакет, Хэ Ян подошёл и сел рядом с кроватью. Он положил подарочный пакет на прикроватный столик и тихо спросил: «Я тебя разбудил?»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покачал головой, посмотрел на мужчину перед собой и спросил: «Сяньшэн будет очень занят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«Прости». Хэ Ян объяснил: «С компанией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«Ты ел сегодня вечером, Сяньшэн? Там ещё осталось немного еды, я пойду и разогрею её.........»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ел в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на некоторое время замолчали,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взял подарочный пакет с прикроватного столика и протянул его: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меня?», - Сюй Чэнь Янь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медленно произнёс Хэ Ян. – «Я не вернулся вечером на ужин, прими это в качестве 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просто дай мне знать, если ты занят работой». Сюй Чэнь Янь рассмеялся, и его прекрасные персиковые глаза стали ещё красивее и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на кровать, взял подарочный пакет и из любопытства достал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подарочную коробку, и внутри оказался флакон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подумал о покупке духов?», - спросил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их увидел». Хэ Ян посмотрел на флакон духов в руке Сюй Чэнь Яня и тихо проговорил: «Они должны тебе очень подойти».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достал духи, попробовал их аромат и обнаружил, что это был слабый холодный аромат, пахнущий кедровым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 пахнет». Сюй Чэнь Янь улыбнулся. «Как они называются?»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«Снежный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отложил флакон духов в сторону, слегка встал и наклонился, а затем обнял мужчину, стоявшего перед ним: «Тебе не нужно было покупать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Сяньшэн мог вот так проявлять к нему внимание, это уже был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крепко обнял мужчину и отказался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руку, обнял молодого человека за талию и сказал: «Возвращайся со мной в старый дом на этой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