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Гу Цинань усердно работал, когда был на уроке физкультуры. Сначала он выслушал наставления учителя, а затем последовал за всеми на поле, чтобы размяться. Позже учитель разрешил им свободно передвигаться, поэтому он пошел в комнату с оборудованием, чтобы взять спортивный инвентарь. Девочки взяли бадминтон, мальчики взяли баскетбол, а он взял скакалку.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и Ву Юань пошли играть в баскетбол с другими мальчиками в классе.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взял веревку, подошел к углу поля и серьезно прыгнул через скакалку.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лежал под манговым деревом и наблюдал, как Гу Цинань глупо прыгает через скакалку.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нынешних старшеклассников, как может быть кто-то, кто не выбирает что-то классное, например баскетбол или футбол, во время занятий в спортзале, а выбирает прыжки со скакалкой?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прыгал в течение нескольких минут, затем у него немного перехватило дыхание. Он остановился передохнуть и подошел к Чжань Мину.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Чжан-ге, ты не собираешься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Юэ тоже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был членом баскетбольной команды, и он хвастался этим в классе каждый день. Однако он имеет право похвастаться; мужская баскетбольная команда была великолепна. Они сыграли несколько игр в городе и завоевали несколько наград. Были также девушки, которые после занятий ходили на баскетбольную площадку, чтобы посмотреть на красивых парней и поболеть за баскетбольную команду.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даже не подумал об этом: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Цинаня на кончике носа выступил пот,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Чжан-ге, тебе не следует хвастаться. В конце концов, он принадлежит к школьной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выучил слово "хвастаться".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послушным лицом, произнесение слова "хвастаться’ действительно не подходило ему.*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жаргонное слово.]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отметил: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учись у Линь Сяобиня.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встряхнул веревку и снова начал прыгать.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“...”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подпрыгнул на мгновение, его щеки покраснели.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прыгаешь через скакалку? Ты прямо как школьник средней школы. Почему бы не поиграть в мяч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умею играть в баскетбол. Во-вторых, чтобы вырасти выше, прыжки со скакалкой - лучший вид спорта, чем баскетбол. Потому что прыжки со скакалкой — это спорт, который ритмично сжимает хрящи,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посмотрел на него, серьезно объясняя преимущества прыжков со скакалкой. Он был действительно симпатичным и выглядел как симпатичный маленький парень.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Цинань выглядел так в первый день своего перевода, то никто бы не отказался сидеть с ним рядом. Иногда он говорит немного глупо, иногда прямолинейно, но это не раздражало. Напротив, это заставляет людей находить это забавным. Он был молод и мал, поэтому любой, кто его увидит, будет относиться к нему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Цинань, которого он видел в начале апреля, не был настоящим Гу Цинанем. Мальчик, который сейчас стоял под манговым деревом, окутанный солнечным светом, был настоящим Гу Цинанем.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выдающимся, очень дисциплинированным, и у него была счастливая семья. В будущем он также будет окружен одноклассниками и друзьями.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жил в совершенно ином мире, чем Чжань Мин.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учителя считают, что они не подходили в качестве соседей по парте.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слушаешь? — Гу Цинань засомневался.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встал, взял свою веревку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школа окончена. Чжан-ге отвезет тебя до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радостно убрал веревку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на твоем электрическом скутере? Почему? Твоя работа начинается не раньше шести?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мы можем прогуляться, — сказал Чжань Мин.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задержались на десять минут. Это произошло потому, что две девушки остановили Гу Цинаня и попросили его помочь с математической задачей. Гу Цинань пришлось остановиться и поговорить с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нес свой большой рюкзак на одном плече и ждал рядом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класса, Гу Цинань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изначально никогда не разговаривали со мной, но после того, как я занят первое место, им внезапно захотелось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потер голову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потому, что ты занял первое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определенно из-за этого, — Гу Цинань обиженно сказал, — Я... раньше был в школе № 1, так что я это очень ясно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Чжань Мин хладнокровно нес рюкзак Гу Цинаня, — Это потому, что ты очень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все еще думал о том, что сказал Чжань-гэ, пока они не прибыли на станцию.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его так хвалили.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него никогда не было много друзей, и у него не было одноклассников, с которыми у него были хорошие отношения. Он не был уверен, было ли это из-за того, что он пропустил занятия и ушел, не успев наладить отношения со своими одноклассниками, или из-за того, что его чистая натура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Тэн, старшеклассник из класса математической олимпиады, был единственным в классе, кого он считал близким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редко общается с Ци Исю, и после того, как Ли Тэн поступил в университет, они тоже редко разговаривали.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 ли это хорошим знакомством?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человеком, который заставил Гу Цинаня думать, что они хорошие друзья, был Чжань-гэ.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знают друг друга меньше двух месяцев.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достал свой телефон и написал сообщение.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Чжан-ге, ты мой лучший друг!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Почему ты вдруг стал таким мягким?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[3]: Чжан-ге, ты еще более симпатичный, ты определенно самый симпатичный! Ты можешь все, что угодно, ты такой потрясающий!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[Раскачивающий]: ...Заткнись.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ухмыльнулся, держа телефон в руке.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похоже, ты хорошо проводишь время в средней школе №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Кошмарный голос прозвучал перед Гу Цинанем.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внезапно поднял голову и увидел Линь Шиду, стоящего перед ним и смотрящего на него сверху вниз.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Лин Шиду в золотой оправе отражались в свете потолочных светильников метро, из-за чего было трудно разглядеть его глаза. Его голос был таким же холодным и отвратительным, как всегда.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 Синь и другие пошли к тебе и были избиты. Ты так быстро нашел покровителя в средней школе № 7? Эй, ты снова использовал тот же метод? Совсем как Ли Тэн, который был ужасно очарован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тошнота распространилась по желудку Гу Цинаня, вызывая у него желание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Гу Цинань крепко обнял свой большой рюкзак.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Проваливать? Не слишком ли ты груб? Было нелегко найти время, чтобы...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повысил голос, и все посмотрели на него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Шиду вздрогнул, подошел к другой машине и исчез на глазах у Гу Цинаня.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тоскливое и тошнотворное чувство опутывало Гу Цинаня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