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для меня было редким зрелищем видеть, как ты делаешь кому-то комплимент. Этот дуэт Чжан сносен только с его танцами, он всегда делает что-то дурацкое. Когда он впервые дебютировал, его поджарили за это, но он получил своё ведро золота, когда уехал из страны. Половина его славы связана с тем, что его маркетинговая команда продвигает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не понимал этого и поэтому не вынес никакого суждения. Однако он думал о чём-то другом,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«Человек, сидевший сегодня рядом с тобой, была моей сестрой.»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со смехом покачал головой,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поэтому я просидел там весь день, вообще не осмеливаясь заговорить. Когда программа разослала своих зрителей, она ушла одна, чтобы вызвать такси.»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вздохнул и стряхнул пыль с брюк,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боишься? Она только что прислала мне сообщение. Вероятно, боялась, что я буду ругать её, так как обычно не отпускаю её на улицу.»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спросил,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как поживает твой дядя?»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деревьев быстро пролетали мимо окон машины, и чистое и нежное нефритовое лицо Фу Сю Няня наполовину скрылось в тени. И всё же тёплая улыбка на его лице рассеяла часть её мрака,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«Неплохо. Доктор сказал, что ему нужно бросить курить, но он не доволен. Он курит с подросткового возраста, и поэтому заставить его бросить труднее, чем если бы ты отнял у него жизнь.»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раскусил конфету во рту на кусочки и облизал губы, чтобы попробовать её вкус,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важнее,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вёл машину всю дорогу до ворот кооператива Чэнь И, припарковавшись перед воротами, лёг на руль, глядя на него снизу вверх. Через некоторое время он наконец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поздно. Возвращайся сейчас же, иначе твоя семья будет беспокоиться о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Сю Няня всё ещё тосковало и не желало отпускать Чэнь И, но его руки потянулись, чтобы оттолкнуть Чэнь И прочь. Единственным исключением были руки, сжимающие рукава Чэнь И в темноте, как у кошки, которая не отходила от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подумал, что быть в отношениях, быть таким скрытным действительно очень хлопотно. Его сердце начало безмолвно прикидывать, какой способ выйти на публику будет лучшим. Он взял Фу Сю Няня за подбородок, чтобы поцеловать его, а затем нежно взъерошил его волосы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пойду сейчас. Будь осторожен, когда будешь возвращаться.»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кооперативе было очень тихо, и от слабых жёлтых уличных фонарей на дороге становилось ещё холоднее. Обычно мимо проезжала только редкая машина, и поэтому, когда Чэнь И открыл дверцу машины, чтобы выйти, его глаза сразу же заострились. Его шаги замедлились, а глаза, казалось, смотрели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ворот кооперативы, примерно в ста метрах, бесшумно припарковалась чёрная машина. Через его окно показалась подозрительная тень камеры, и, увидев, что Чэнь И оглянулся, она быстро отодвинулась.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И, казалось, о чём-то задумался, и вдруг улыбнулся. Он прислонился к машине, подняв руки над окном и повернувшись лицом к Фу Сю Няню, сидящему внутри, и сцепил пальцы на нём,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не понял, что происходит, и открыл дверь, чтобы выйти,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ничего не сказал и только протянул руку, чтобы заключить его в объятия. Его подбородок упал на мягкие волосы Фу Сю Няня и прижался к нему. Позади него горел уличный фонарь, и в слабом жёлтом свете, льющемся вниз, мягко падающем ему на плечи, он согревал и смягчал его холодное и стоическое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был так загипнотизирован им, что его разум отключился. Через некоторое время он, наконец, пришёл в себя, протянул руку, чтобы схватить Чэнь И за воротник, и спросил,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в карманах Фу Сю Няня всегда что-то было внутри. Чэнь И сунул руку во внешний карман Фу Сю Няня и, даже не догадываясь, уже достал оттуда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улыбнулся, обнажив свои белые зубы,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 меньше. У тебя будут болеть зубы.»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в твоих карманах не было конфет, я бы их не съел.»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прищурил глаза, игривые и полные других мыслей, более подходящих для этой ночи, и кивнул, показывая, что он знает. Он наклонился, чтобы поцеловать Фу Сю Няня, как будто позвал его только для того, чтобы взять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отправлюсь домой.»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 Будь осторожен на дороге.»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уехал на машине, и Чэнь И смотрел, как он уезжает, не сводя глаз с этой тени в темноте, прежде чем, наконец, развернуться и направиться обратно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*1 Это пословица/идиома, говорящая, что в основном это означает, что люди должны смотреть вверх/вверх головой, так как это их воля и страсть выходить за рамки того, что они могут сделать, всегда совершенствоваться, постоянно совершенствоваться и становиться лучше, «движение вверх» к лучшему месту, в котором можно находиться, по сравнению с водой, текущей вниз, является «естественным» правилом, потому что такова природа, с гравитацией и всеми научными правилами того, как обстоят дела, вода всегда будет естественным образом течь вниз. И вот таким образом, если вы ничего не сделаете, вы будете просто как вода, следуя тому, чем она «должна» быть/следуя потоку, в то время как мы, люди, действительно должны мотивировать себя/подталкивать себя к тому, чтобы стать лучше, совершенствоваться и преуспевать с большими наградами.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*2 Я забыл добавить сноску, когда об этом упоминалось немного ранее в томе, но, как указано в томе 1, квадратный танец здесь не является западным стилем квадратного танца. Это люди, обычно пожилые женщины (среднего возраста), собирающиеся на площадях и танцующие (отсюда и «танцы на площади или квадратные танцы». Если вы не видели сноску в томе 1 (ссылка), вы можете проверить эту ссылку на YouTube (https://www.youtube.com/watch?v=dkCWnZByRZY) для получения дополнительной информации и визуальных эффектов)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http://bllate.org/book/17367/1628982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