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рекламный фильм новой версии "New World-X" был очень успешным, особенно роль хакера, сыгранная Цзи Сяо, оставила глубокое впечатление в сердцах игроков. Некоторое время многие сообщали о больших ожиданиях от нового игрового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когда мать Цзи Сяо, Сун Сыму, увидела рекламный ролик, она узнала о поездке дочери в Юэчэнь. Хотя они обычно много общались, на самом деле родители Цзи Сяо старались не особенно ее контролировать и не сильно вмешивались в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 кои-то веки в эти выходные съездила. Их дом был расположен в самом процветающем районе столицы, в центре города Син. У них была большая квартира с панорамным видом на ночные пейзажи. Не излишне было бы сказать, сколько там стоило жилье. Каждый дюйм земли и каждый дюйм пространства оценивались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ее отца, Цзи Хунъюаня, занималась производством наночипов. В настоящее время различные высокотехнологичные чипы нашли широкое применение, а его компания на рынке была одной из немногих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Сяо вернулась домой, Сун Сыму с энтузиазмом поприветствовала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Сяосяо, ты 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не было правил, и атмосфера царила относительно непринужденная, что и создало свободный характер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вернулась,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вошла в дом и бросила свое пальто на шкаф рядом, а затем крепко обняла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что-то пушистое потерлось об ее ноги. Цзи Сяо посмотрела вниз и обнаружила Туту, домашнего кота-маппета.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отпустила Сон Сыму и направилась к маленькому существу, лежащему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все испортил! - сердито сказала Сун Сыму. Цзи Сяо погналась за пушистым негодником до самой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поймала крохотную кошку, как мячик, на диване. Посидев на руках, кошка застыла, как ненастоящая, послушно позволяя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легла на диван, держа ее на руках, зарылась лицом в мягкую кошачью шерсть и неопределенно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также позабавил вид кошки, “притворяющейся мертвой”. Она села на диван и похлопала Цзи Сяо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завтра ты пойдешь с нами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так говорили, ей обычно приходилось общаться с родственниками и друзьями. Она возмущалась подобными вещами и на самом деле не хотела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 свою тетю Лу? Недавно она о нас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у Цзи Сяо возникло странное предчувствие в сердце, фамилия ”Лу" была не слишком распространенной.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"тетя Лу” не имеет ведь никакого отношения к Лу Цимину,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Память девичья, она была у нас в твоем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ошеломленно посмотрела на Сун Сыму, пытаясь отыскать это воспоминание в своем сознании, а затем прислушалась к дальнейшим словам матери：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тоже есть сын. Он был очень милым в детстве. Тогда она приводила его к домой поиграть. Ты его еще за уши трепала.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почувствовала, как струны в ее сознании натягиваются все туже и туже, а странное предчувствие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Что?... В детстве？Я трепала кого-то за ухо? Сколько мне было лет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больше трех лет. Когда ты была ребенком, тебе всегда нравилось ловить что-нибудь и кусать, ты не делала разницы между людьми. Как только мы в тот раз отвлеклись, ты схватила его и укусила за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внезапно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сурово посмотрела на Сун Сыму: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меня все еще есть фотографии, на которых вы двое играете вместе. Подожди,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из комнаты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найти твои детские фотографии, но в кругу друзей твоей тети Лу есть его нынешние фотографии. Вот, смотри, чем он старше, тем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Сыму открыла фото на телефоне. У высокого мужчины на фотографии были светлая кожа, тонкая талия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фотографию Лу Цимина, Цзи Сяо почувствовала, что струна в ее сознании “заурчала” и полностью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кусать кролика за уши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так: ты будешь с нами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застывшего кота и удивленно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Сяо вдруг заметила подарочный пакет с часами люксового бренда, который держал в руке ее отец Цзи Хунъюань. Она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Сыму: - Это подарок для ее сына. Они, должно быть, приготовили подарок и для тебя тоже. К таким вещам всегда надо подходить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 удивленным взглядом Сун Сыму она побежала на кухню, чтобы достать свои любимые закуски и заветные снеки и сложить их в 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