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февраля, 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Туманно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сегодня пришел домой, У Юньфэй, этот парень, уже украсил комнату. Мало того, что дверь была украшена благословениями и куплетами весеннего праздника, в доме также было море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если бы я не знал, что приближается Новый год, я подумал бы, что этот парень помогает мне украсить мой новый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себя чувствуешь?» - взволнованно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не очень хорошо. Этот уровень дизайна почти равен моему «Дому боли»!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серьезно сомневаюсь, что люди, купившие его проекты,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парень создавать модные вещи высокого класса? Я думаю, что в лучшем случае что-то трендовое!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нравится?» - он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он был в плохом настроении, поэтому неохотно кивнул и сказал: «Очень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 В любом случае, я не останусь здесь на Новый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хорошо?» - он, похоже, не был удовлетворен моей поверхностной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хорошо, это довольно хорошо, я редко даю людям такую ​​высокую оценку», - ослабив галстук,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ложь. Я, как известно, строг в компании. В конце концов, я буду следить и проверять многие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 мое «неплохо» эквивалентно «очень хорошо», а «средний» эквивалентно «хорошо»... Не то чтобы я думаю, что это так уж строго, главным образом потому, что у них слишком много проблем и мои сверхурочные опять продлятся на неопределенный срок.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сложно быть твоим сотрудником». Он скривил губы и сказал: «Если бы это был я, я бы дал сотрудникам, которые сделали этот дизайн оценку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идеально? Твой требования очень низкие», - пошутил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ты просил слишком многого. Сам Праздник Весны - это праздник, полный традиции. И ты завышаешь требования», - торжественно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 не могу сказать об этом, он просто думает, что это хорошо выглядит.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 вернулся в спальню, планируя включить компьютер и посмотреть электронные письма, которые получил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открыл дверь, то увидел на кровати большую коробку, которая выглядела как и украшения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эту вещь здесь оставил У Юньфэй.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его забрать коробку, но он сказал, что это новогодний подарок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немного любопытно, но я этого не ожидал.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такая уродливая, внутри точно не будет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открыв упаковку, я увидел ярко-красную осеннюю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каким было мое выражение лица, но когда этот парень увидел его, он откинулся назад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 день моего рождения, зачем ты даришь мне эту вещь?» - спросил я о красном осеннем костюме.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сделать свое выражение лица более серьезным и дать этому парню понять, что я в плохом настроении из-за такого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тебе пальто в прошлом году, но забыл купить осеннюю одежду и длинные брюки. Я только что сделал его для тебя в этом году». Он улыбнулся: «Не волнуйся, ты можешь носить его под пальто, никто этого не увидит»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бы кто-то увидел это?» -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опешил от вопроса, через некоторое время он улыбнулся и сказал: «Итак, у тебя есть хобби - снимать одежду, чтобы показать другим красный осенний костюм! Это унизительное увлечение не позволить тебе выйти из дома, и снимать ее дома передо мной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может быть хобби показывать другим красную осеннюю одежду. Боюсь, что если кто-то случайно увидит край одежды, это может вызвать ненужное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здорово, ты уже старик, а другие думают, что ты двадцатичетырехлетний паренек», - он пожал плечами, приведя веский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→_→ Мне в этом году исполниться всего двадцать пять, почему я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сравнения: стариком его надо называть, ведь в день рождения ему исполнится 30!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