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работа прошла особенно гладко. На самом деле я вернулся домой раньше,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отметить это памятное событие, я решил сегодня приготовить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у меня самая вкусная стряпня - или, по крайней мере, она идеально подходит моим вкусам. Однако, поскольку я обычно слишком занят на работе, у меня практически нет времени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со мной живет еще один человек, я вежливо спросил его, что бы он хотел 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моих словах этот парень неожиданно оживился и вдруг сказал, что пойдет со мной за покупками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меня немного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заказываю вещи в интернете, и они сразу же отправляются мне домой. Я давно не ходил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последний раз я ходил в супермаркет с другими людьми в начальной школе… Погодите, похоже, «другими» была эта Скульптура из Песка?!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чтобы вернуться в детство, мы решили пойти в супермаркет с тем же названием, что и тот, в который мы ходили, когда были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вошел в магазин, мне показалось, что я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атмосфера в супермаркете совсем не изменилась. Даже музыка по радио была похожа на ту, что звучала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нашли пустую тележку и начали бесцельно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эта Скульптура из Песка хотела сесть в тележку, как ребенок, и заставить меня толкать ее, но я праведно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никогда не позволил ему сделать такую ​​бесстыдную вещь в общественном месте с таким количеством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казался немного подавленным после того, как я отказался, поэтому я позволил ему толкать тележку, когда он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благополучно толкнул тележку, но вскоре этот парень открыл новый способ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тележку как самокат. Сделав несколько быстрых шагов, он перенес весь свой вес на тележку и использовал полученную инерцию, чтобы проскользнуть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Я наконец смог понять чувства Сквидварда из Губки Боба. Имея рядом с собой такую ​​Скульптуру из Песка, я очень хотел побить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конец. Когда он проезжал овощной отдел, этот парень вдруг взял цветную капусту и ласково подарил мне, как будто он дарил живые цветы красотке.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 , цветная капуста как живые цветы? Значит, для него все, кто умеет хорошо готовить,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выражения я положил цветную капусту на место и сказал ему: «Этот шеф-повар не хочет готовить сегодня цветную капусту; этот шеф-повар хочет съесть тофу[1]».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думал, что в моих словах что-то не так, но он внезапно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я понял, что мои слова действительно были немного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не девушка . → _ → Почему он покраснел, как девчонка?!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 «поесть тофу» означает сексуально воспользоваться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