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 января, X 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Погода: Облачно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напишу продолжение к вчерашней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Напомню, что этот парень ушел на полпути и велел мне поговорить с японкой, что меня озадачило.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способ познакомить меня с кем-то? Почему я должен поболтать с этой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чтобы не сделать атмосферу еще более неловкой, я заставил себя поговорить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нашей беседы я узнал, что ее зовут Сакура и, она иностранная студентка из соседнего университета. Ей также исполнилось всего 19 лет в этом году.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 лет! Она же почти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тайно презирал его поведение «старой коровы что ест молодую траву» в сердце и в то же время удивлялся, откуда он знает эту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поднял этот вопрос, выражение ее лица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спросила, были ли Песчаная Скульптура и я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 неопределенно; вместо того, чтобы сказать правду - что мы друзья детства - я сказал, что мы просто приятели, которые иногда тусуются по выходным, но не очень близки.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мои слова, японская девушка, казалось, расслабилась. Она обвела взглядом ресторан, затем выплеснула свои мысли, жалуясь на поведение скульптуры из песка на японском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думал, что уже видел и испытал все это, но после прослушивания рассказа девушки, я почувствовал, что мое мировоззрение пошатнулось.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 действительно нет чувства стыда!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так: девушка просто тихо училась в классе, когда этот парень внезапно подошел и сказал, что хочет, чтобы они лучше узнали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он был немного странным и подсознательно хотела отказаться, поэтому она притворилась, что ее китайский плох, и она не могла понять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 самом деле выудил свой телефон, использовал Байду Трансляцию, чтобы перевести свои слова на японский!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Сакура больше не могла притворяться, что не понимает. Не имея других вариантов, она прямо сказала, что у нее есть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сдались бы, услышав это предложение, но этот парень продолжил и сказал ей, что может научить ее китайскому языку.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Научи свою сестру!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парень все еще посещал школу, я был тем, кто делал все его языковые задания. Было бы удивительно, если бы он мог учить других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Японка увидела, что я ей сочувствую, и наконец улыбнулась. Она сказала, что очень сожалеет о том, что беспокоит меня, и хочет разделить стоимость еды.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не мог позволить девушке 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я хотел дать этой японке денежную сумму в качестве компенсации за психологический ущерб, который Песчаная Скульптура нанес ей из-за необоснованного приставания.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конечно, я этого не сделал. Во-первых, я уже сказал ей, что я незнаком с ним, и если дать ей деньги, это раскроет мою ложь. И во-вторых, это беспорядок этого парня - почему я должен быть тем, кто убирает за ним? Я абсолютно не буду!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 нас с девушкой был оживленный разговор, Скульптура из Песка, вероятно, желая увидеть спектакль,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дал знак девушке глазами, чтобы преподать ему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немного помедлила, но затем, наконец, встала и дала ему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этот парень застыл, возможно, ошеломленный.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он пришел в ярость и протянул руку, как будто хотел ударить ее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инициатор, который подтолкнул девушку, я, очевидно, не мог сидеть и смотреть, как ее избивают, поэтому я встал перед ней, защищая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глаза этого парня внезапно покраснели. Он указал на меня и спросил, с кем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Японка была уже испугана и дрожала, когда пряталась за моей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сотрудники увидели эту сцену, то подошли один за другим, чтобы стать посредником в ссоре, и попытались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внезапно рад, что он вел себя претенциозно и решил поужинать в элитном японском ресторане, который принимал только один стол гостей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бы это выглядело в глазах других? Я не хотел быть в тренде в таком виде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этот парень сдерживал свои порывы избивать людей, и японская девушка успешно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этого он растянулся на столе в одиночестве и долго плакал, жалуясь на то, как я получил нового человека и забыл старого, и так далее. Он даже угрожал добавить меня в свой черный список...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пожалуйста, заблокируй меня.  Мне просто нужно несколько дней тишины 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конца года дела в компании быстро накапливаются. У меня действительно нет времени заниматься этой Песчаной Скульптурой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http://bllate.org/book/17360/1628029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