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Ясно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вижу этого парня, на ум приходит одно и то же предложение: Бог послал идиота, чтобы снова испытать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Новый год. Само собой разумеется, что каждый должен воспользоваться этой возможностью и должным образом расслабиться, но этот парень шел наперекор  толпе. В первый день Нового года он прибежал ко мне и попросил меня научить его японскому.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он недавно познакомился с японкой, и чтобы лучше рассказать о своих чувствах к ней, он решил прилежно выучить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похоже, проблем с его просьбой нет, но все меняется при дальнейшем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какое отношение то, что он дурачится с какой-то японкой, имеет ко мне? Почему я должен жертвовать своим драгоценным отпуском, чтобы научить его японскому?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изучение нового языка - это не то, что происходит за одну ночь. Почему он должен был выбрать Новый год, чтобы учиться?  Не лучше ли самому пойти на подготовительные курсы и поучиться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его умение общаться с той японкой является доказательством того, что она может говорить по-китайски... Между ними уже есть общий язык общения, так почему ему понадобилось делать что-то столь надоедливое?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мозговые контуры этого парня всегда отличались от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промолчать, я предложил ему пойти посмотреть японские романтические дорамы с собачьей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энтузиазм этого парня всегда был недолгим. Я подсчитал, что после просмотра двух дорам он потеряет интерес к изучению японского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он выслушал мое предложение, первая реакция этого парня состояла в том, чтобы обвинить меня в том, что я нахожу этот вопрос обременительным и не хочу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была действительно острой; он сразу увидел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бы никогда этого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вескую причину и сказал ему, что, если он будет смотреть японские романтические дорамы, он не только узнает как флиртовать на японском, но и научиться цеплять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этой девушке нравилась таже дорама, он мог использовать это как возможность пообщаться с ней. Со временем они могут даже стать близкими друзьями, которые рассказывают друг другу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мгновенно одурачен мной. Полный радости и ожиданий, он вышел в сеть и начал искать японские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что-то пошло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нет интернета?! Почему он сейчас смотрит дорамы в моем доме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правда... супер несчастный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Публичное проявление чувств.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