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Лурика обрушила шквал ударов руками и ногами, которые, казалось, взрывались в воздухе. Только после того, как она запыхалась и полностью вымоталась, она рухнула на пол, казалось, удовлетворённая.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хаотичной сценой, Аиша — всё ещё ошеломлённая динамикой между ними — робко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эм-м… Какие у вас, собственно,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ну, — небрежно начал Рэйвен, — мы работали в одной организации. Я был её старшим.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Хых, хых… Это древняя история! Больше десяти лет назад! — отрезала Лурика.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Аиши расширились от удивления, насколько близкими они казались.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могла её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Лурика была фиксером высшего уровня в индустрии, легендой даже среди айдолов. И подумать только, что у Рэйвена, фиксера, которого она наняла просто потому, что он был доступен, была такая история с 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понятен.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Лурика вытерла пот со лба и устремила взгляд на Рэйвена.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зачем ты здесь? Хвастаешься своей девушкой или что? Она симпатичная, признаю.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Я-я? Нет, совсем нет! — заикаясь, ответила Аиша, смутившись.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она? — Лурика указала на Алису. — О, она тоже милая. Это кимоно, верно? Хорошая эстетика.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П-простите?! Я бы никогда — с чего бы мне вообще?! — воскликнула Алиса, её голос повысился.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вина. Я немного тугодум в этих делах. Тебе действительно не нравится эта идея, 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Лурика неловко почесала щеку, пока Аиша и Алиса обе яростно отрицали любую романтическую связь с Рэйвеном.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Рэйвен коротко потёр лоб, прежде чем стряхнуть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Я здесь, чтобы попросить об одолжении.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изложил события: как Аиша наняла его для борьбы со сталкером, как сталкер оказался подстроенным руководством «Кодрии», и как Аиша, хотя и освободилась от контракта, всё ещё мечтала стать айдолом, несмотря на нависшую тень вмешательства «Кодрии».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историю, Лурика ответила с отстранённым выражением: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 Но при чём здесь 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холодным, почти безразличным. Дело было не в том, что она не понимала ситуацию — она просто не видела, почему ей нужно вмешиваться.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её винить.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положение Аиши было трагичным, а действия «Кодрии» — предосудительными, но Лурика была и айдолом, и бизнесвумен. Решения, продиктованные одной лишь симпатией, были не в её стиле.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не обращая внимания на её холодное поведение, жестом подозвал Аишу.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Пусть она хорошенько тебя рассмотрит.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помедлила, но в конце концов подошла. Когда Рэйвен указал на её лицо, острый взгляд Лурики метнулся к Аише.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в чём — э-э… хм-м…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 на лицо Аиши, казалось, подрывал самообладание Лурики. Её уверенное, пренебрежительное поведение начало давать трещину, и её слова запнулись.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почувствовав, что её реакция уже была победой, ухмыльнулся и подбодрил Аишу.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Сделай то, что ты делала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А, то, — пробормотала Аиша, поняв. Прочистив горло, она внезапно крикнула неожиданно грубым и зычным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сопляки! Если кто-то вас достаёт, скажите об этом этой великолепной Леди! Я расколю им башку за вас, поняли?!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Лурика разразилась смехом, рухнув на пол в истерике.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Сопоставление элегантной и утончённой внешности Аиши с её грубым, громким заявлением было слишком для Лурики.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Лурика излучала раздражение, а теперь она хваталась за живот и каталась по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реакцией, Дэвид и Алиса обменялись многозначительным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может и сработать, — прошептал Дэвид.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путь казался заблокированным красными огнями, наконец появился зелёный сигнал.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Я подумаю о том, чтобы помочь вам. Этот самородок, кажется, стоит того, чтобы в него вложиться, и… это просьба от того, кто давно не заходил в гости.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 в этом? Честно говоря, я чувствую себя немного виноватым.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босс, так что кто мне что сделает? Я же не занимаюсь работой айдола ради денег. Что бы я ни делала, это мой выбор.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Лурика ответила Рэйвену с лёгкой усталой улыбкой, словно смех отнял у неё все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увидела, что Аиша была не просто красивым личиком, но и обладала каким-то скрытым талантом.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самое сложное препятствие было, по сути, с лёгкостью преодолено.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Лурики было основано ею самой для решения щекотливых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Агентство, возглавляемое знаменитым фиксером, было не тем, с чем кто-либо мог бы связываться, независимо от того, насколько он был смел.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попытался утвердить свою власть как обычно, он мог бы столкнуться с физической расправой и остаться без защиты.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небольшое агентство, учитывая популярность Лурики, оно ни в коем случае не уступало в других аспектах.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 точки зрения Аиши, это была поистине золотая возможность, посланная с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просто обратившись с просьбой к Рэйвену, можно будет ухватиться за такой спасательный круг? Повороты судьбы поистине непредсказуемы.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одно условие.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Лурика подняла палец, давая понять, что есть подвох.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