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этом представление продукта завершается... А теперь небольшой перерыв! Пожалуйста, оставайтесь с нами, ведь на предстоящей презентации вы станете свидетелями новой инновации для будущего мета-людей!]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объявил перерыв перед главным событием, Рэйвен, который слушал представление продукта вполуха, со знанием дела цокнул языком.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…Инновация, как 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протез, которым могут пользоваться даже другие виды, — это не инновационно? — спросила Алиса, склонив голову набок.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Слушая их, я могу сказать — в этом нет ничего нового. Эта технология уже существовала. Около десяти лет назад, в один из самых жестоких периодов войны.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Алисы расширились от шока. Она полагала, что это была революционная технология, а Рэйвен утверждал, что ей уже десять лет.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повернулась к нему, молча требуя объяснений, Рэйвен невозмутимо почесал ухо и ответил.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почему другие виды не могут использовать протезы?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разве не потому, что магическая энергия не может проходить через механизмы?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примерно половина правды. Настоящая причина в том, что у каждого вида совершенно разное строение тела.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орки отличаются друг от друга так же, как орки и эльфы. И при бесчисленном множестве различных видов было бы абсурдно сваливать их всех в одну кучу.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упомянул об этом, это имеет смысл. Невозможно, чтобы похожий на деревянную куклу треант и мерфолк, напоминающий рыбу, могли использовать один и тот же протез…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Но, по-видимому, этот подходит для всех. Так как ты думаешь, почему?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нахмурилась, пытаясь догадаться, но когда ответа не нашлось, она посмотрела на Рэйвена в поисках объяснения.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использует свойства магии. И у треантов, и у мерфолков в телах есть магическая энергия. Если протез может интерпретировать магический отклик, когда они пытаются двигаться, это не невозможно.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потрясающе! Из-за магии, да? — Алиса восхищённо захлопала в ладоши.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Рэйвен вздохнул, словно дело было не в этом.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у этого метода есть проблема. Если он реагирует на магию, он также её и поглощает. Подобные протезы потребляют магию пользователя просто будучи прикреплёнными. И они создают значительную нагрузку на соединённую часть тела.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определённо проблема.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Поэтому люди, которые отчаянно нуждались в конечностях, сначала использовали их, но отказывались, как только понимали, что они не подходят для длительного использования. От них больше вреда, чем пользы.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Рэйвена стал холоднее, когда он посмотрел в сторону ведущего.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«Немезида», должно быть, знала об этом. Так почему же они так уверенно продвигают их на рынок?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чувствуя, как от смутного беспокойства у него зачесались руки, Алиса, нервно оглядывавшаяся по сторонам, вдруг озабоченно заговорила.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Джин, Юрия ещё не вернулась из уборной. Как думаешь, она могла… заблудиться или что-то в этом роде?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Ах? И правда. Куда, чёрт возьми, делась эта подработчица?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почесал затылок.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Юрии, она обычно была сдержанной и надёжной. А учитывая, что она Призрак, беспокоиться было особо не о чем.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нехорошо, когда сотрудник так долго отсутствует. Как её Босс, он не мог просто так это оставить.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выйти и поискать её? Всё равно здесь торчать особого смысла нет. Давай пройдёмся и заодно перекусим.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Пойдём скорее!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и Алиса неторопливо покинули банкетный зал, их шаги были неспешными.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им было всё равно, — скорее, они доверяли маленькой, милой подработчице, что она не создаст никаких проблем. Или так они думали.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в уме выстраивала свой план и рассчитывала идеальный момент для его осуществления, Сабрина, которая шла впереди быстрым шагом, внезапно резко повернула голову и посмотрела на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тебя зовут? Ах, постой, ты же не можешь говорить, да?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звать тебя просто Лиса. В конце концов, ты носишь лисью маску. Подойдёт, верно?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зови меня Лисой, я не против.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кивнула, как бы говоря именно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Поняла ли она мой жест? Сабрина надула губки, очаровательно нахмурив густые брови,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Лиса. Если ты идёшь за мной, я приму это как твоё согласие помочь. Но если станет опасно, бросай меня и беги. Поняла?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Отвечай! Ах, точно.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ответить, помнишь?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молча смотрела на неё, безмолвно спрашивая, с кем, по её мнению, она разговаривает, Сабрина неловко дёрнула своими круглыми ушками и прокашлялась.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 любом случае! Если будешь меня тормозить, я тебе этого не спущу.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мне не стоит беспокоиться? Боже, для кого-то, кто выглядит таким хрупким, ты чертовски уверена в себе.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снова кивнула, Сабрина коротко усмехнулась, прежде чем снова устремить взгляд вперёд. Выражение её лица стало серьёзным, словно мимолётного легкомыслия и не было.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 её винила.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нас здесь кто-то нашёл, дело бы не ограничилось простым нагоняем — весь план Дэвида мог оказаться под угрозой. Сейчас было не время для праздных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