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ощущение. Хотя казалось, что что-то автоматически подсказывает ей значение предложения, сам стиль написания выглядел немного странным. "Пользователь 92339" – она могла прочитать и это слово, но не знала, что оно означает. Фу Пинъань нахмурилась, выглядя всё более и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неспокойно на душе, и она подсознательно посмотрела на единственного знакомого человека, естественно, на маму, которая её вырастила. Когда мама увидела её взгляд, она быстро подмигнула ей и взглянула на указ на земле с обеспокоенным выражением на лице. Фу Пинъань поняла, что сделала что-то не так, и собралась уже заговорить, когда Чанши опустилась на колени и подняла указ, Юнь Даньфэнь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Ваше высочество еще молоды, Вы напуганы,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мамулю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не собираешься вернуть маленькое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няня услышала эти слова, она быстро подошла, заключила Фу Пинъань в объятия и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у тебя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Кролик...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Извини, но что ты собираешься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увидела, что большая крольчиха была избита до смерти, поэтому я забрала крольчат. Мама, можно я их оставлю?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немного встревоженная, мама обняла её и пошла с ней к дороге, прошептав: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будущем ты сможешь получить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Фу Пинъань поняла смысл этого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Отправившись обратно в тот день, она не вернулась в Чжуанцзы, где раньше жила, а направилась в дом губернатора городского округа. Куда бы она ни пошла, люди вокруг опускались на колени. В первый раз, когда она увидела, как кто-то преклоняется перед ней, она испугалась. Она снова подпрыгнула от страха, когда по небу проплыла ещё одна строка слов - [Пользователь 92339: Я чувствую, что ведущая - очень важный персонаж]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мозг подсказал ей значения слов, и она не смогла удержаться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важная.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Мамуля услышала её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92339: Конечно, ведь так много людей падают на колени перед маленьким ребёнком. Ты, должно быть, принцесса,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Пинъань была догадка. Она подумала, что "Пользователь 92339" может быть именем этого человека, потому что цвет был другой, и за ним стоял символ, словно отделяющий имя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поняла, что только она может видеть картинку и слышать эти звуки, поэтому она начала стараться не говорить громко перед людьми. После еды её запихнули в деревянную бочку, чтобы она искупалась и вымыла голову, и в ушах у нее зазвенело. -- [Включен режим защиты конфиденциальности]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92339: Почему экран черный, что делает ведущая?]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принимаю ванну...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служанки помогали ей искупаться, но они были похожи на деревянных человечков, не разговаривали и не смотрели на нее, только механически подливали воды на ее тело и вытирали его, поэтому Фу Пинъань вместо этого медленно отвернулась. Она подумала, что эти слова в воздухе ощущаются более человечными, чем обслуживающие её три существа в форме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92339: О, режим защиты конфиденциальности будет включаться, когда ты принимаешь душ]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92339: Тогда ты просто выключаешь прямую трансляцию; нет звука и изображения, скучно]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все еще не понимала многих его слов. Она привыкла сначала раздумывать сама, но после долгих размышлений, не сумев ни до чего догадаться, она, наконец,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такое режим защиты конфиденциальности?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больше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Фу Пинъань осознала, что первый зритель в её жизни просто вышел с трансляции, но тогда она этого не поняла, лишь чувствовала, что эта волшебная встреча, казалось, закончилась, и она ощущала себя из-за этого немного неловко и потерянно, поэтому она снова обратила внимание на людей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была одета в рубашку из Луо1. Девочка не надевала этот материал с семи лет. Ткань была легкой и мягкой, поэтому её легко было порвать.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намазала её волосы густой мазью, а затем аккуратно расчесала их с помощью щётки. Каждый год на фестивале лодок-драконов мамуля также помогала ей расчесывать волосы. Она знала, что мамуля вычесывает у нее на голове много вшей. Этих вшей обычно бросали в жаровню, чтобы они сгорели заживо, а расчесывать волосы щёткой было очень больно. Ей это никогда не нравилось, и каждый год ей приходится искать способ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волосы расчесывали ей служанки, ей совсем не было больно, может быть, потому, что они делали всё очень нежно, а может быть дело было в мази, от которой кружилась голова. Они посадили её на край бочки и, держа таз так, чтобы помочь ей вымыть волосы, меняли раз за разом воду. Вначале ей казалось, что в воде были какие-то травы, источающие горьковатый запах, в середине вода источала приятный аромат, и, наконец, в конце они принесли просто воду, и всё это было смыто.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же образом трижды меняли воду в самой ванне, пока, в конце концов, её не вытерли мягкой тканью, завернув в мягкий парчовый халат. Когда она закончила переодеваться, она уловила какой-то шум за пределами комнаты, девочка смутно услышала голос мамы, казалось, она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...как ты можешь обходиться без меня, маленькая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забыла о мамуле, но теперь, когда она снова вспомнила о ней, девочка спрыгнула с дивана и выбежала, тоже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Мамочка, мамочка...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подошла, чтобы остановить её, и хотела взять её на руки, но девочка была слишком маленькой. Увернувшись, она обернулась и увидела, что горничная споткнулась и чуть не упала на землю. Она рассмеялась, но служанка нахмурилась, глядя на нее нетерпеливо и с некоторым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 немного расстроило Фу Пинъань, поэтому она подбежала к двери, открыла ее, выпрыгнула прямо наружу и наткнулась на чью-то ногу, она подумала, что это мамуля, обняла её и подняла голову, надувшись, как избалованный ребенок, но увидела не маму, а серьёзное лицо Бо Чанши, смотрящее на неё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Фу Пинъань узнала, что её фамилия была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вспомнила, как смутно слышала о том, что и фамилия вдовствующей императрицы тоже была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Луо – текстиль, сотканный из переплетенных нитей, появился во времена династии Шан (16-11 века до нашей эры); во времена династии Тан марля Юэлуо, производившаяся в штате Юэ в современной провинции Чжэцзян, и марля с одной основой были довольно известны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http://bllate.org/book/17348/1626877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