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Хэчао оставался ровным и звучал спокойно. Но этот вопрос появился так же неожиданно, как и внезапная гроза снаружи, нацеленный прямо на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взгляд Чу Хэчао, казалось, был прикован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Юань Ли не имел представления знал он ответ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горько улыбнулся, не издав ни звука, и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мысли, занимающие его голову, и сосредоточился на понимании целей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действительно не знал, где находятся товары, потерянные Ян Чжунфой.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Ван Эр и пропавший товар могут быть связаны, но благодаря постоянному присутствию Чу Хэчао, у него не было времени подтвердить или опровергнуть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товары потерял Ян Чжунфа?»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Ли звучал нежно, но с хрипотцой, будто он только что проснулся, смешиваясь со звуком дождя, как весенние воды, стекающиеся в ручей. «Генерал и господин Ян много раз упоминали, что партия товаров была потеряна, но они никогда не уточняли когда и при каких обстоятельствах это произошло, а также что из себя представляют эти товары. Господин Ян сказал, что товары являлись военными средствами. Согласно законам нашей династии, кража или перехват военного обеспечения или срочных донесений в пределах ста ли — преступления, караемые смертью. Они могут даже затронуть девять поколений и нанести вред случайным свидетелям. Буду честен, генерал, у меня нет смелости, чтобы посылать кого-то для перехвата военных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«Поскольку военные фонды генерала были украдены, почему вы не сообщили об этом в императорский двор и не организовали войска для масштабного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Юань Ли хотел тайно встретиться с Ван Эром без ведома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Эр действительно захватил военные средства, это стало бы тяжким преступлением, и даже семья Юань Ли, приютившая пострадавших от бедствия людей, была бы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они могли решить этот вопрос открыто, Чу Хэчао предпочел держать утрату в секрете и тихо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был уверен, что человек, перехвативший товар, приходится родственником Юань Ли, и из уважения к своей ‘невестке’, он решил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же эта партия товаров вообще не была военным обеспечением и имела неизвестное происхождение, поэтому Чу Хэчао мог только воспользоваться возможностью, чтобы залезть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холодный и безжалостный характер Чу Хэчао, скорее всего,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даже пришла в голову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Хэчао, как и те пострадавшие от бедствия люди, планировал захватить эту партию товаров и выдать их за военные средства, действуя как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узкого деревянного дома из-под угла карниза беспрестанно стекала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мог ясно видеть выражение лица Чу Хэчао. В тишине мужчина, казалось, обдумывал произнесенные им слова, его пальцы слегка постукивали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Хэчао наконец заговорил. Он легко произнес: «Эта партия товаров состоит из древней каллиграфии и картин, золотого шелка 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 обычное военное обеспечение. Рассказывая об этом Юань Ли, Чу Хэчао, по сути, признавал, что пострадавшие от стихийного бедствия люди не крали военные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с облегчением и остался спокоен. «Я хотел бы поинтересоваться. Генерал, если бы эта партия товаров успешно достигла северной границы, на какой период она бы обеспечила продовольствием 130 000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ответил: «Если мы затянем пояса, этого должно хватить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произойдет по прошествии двух месяцев?» Юань Ли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Хэчао стал холодным. «Я вернулся в Лоян именно за военными средствами. Даже если двор затянет, они не станут откладывать выдачу обеспечения еще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настаивал: «Но что, если двор действительно не выделит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усмехнулся, собираясь что-то сказать, но затем услышал, как Юань Ли продолжил: «Или что, если они предоставят продовольствие, но только три или четыре пятых от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находясь на северной границе, ты лучше меня понимаешь трудности доставки продовольствия на расстояние в тысячи миль и насколько важна логистика», — Юань Ли обдумывал, как выразить свою мысль, произнося каждое слово с предельной осторожностью, — «Несколько легких боевых повозок, несколько тяжелых повозок, их защитное покрытие нуждается в обслуживании и своевременной замене. Обеспечение пайками 130 000 солдат, снаряжение и материалы, а также расходы офицеров — все это обходится каждый день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сделал паузу, его голос понизился, и он продолжил: «При транспортировке военных средств на север следует учитывать все: оружие, транспорт, лагерные материалы, скот и фураж для волов и лошадей. Начиная с погрузки повозок, команда сопровождения и животные будут потреблять часть военных припасов. Сам путь также не является гладким. Повреждения техники, усталость лошадей, вражеские атаки, необходимость своевременного пополнения брони, стрел, арбалетов, древкового оружия и щитов — все это требует внимания. В конечном итоге не менее шестидесяти процентов военных грузов, отправляемых на фронт, будут потеряны. Даже если снабжение на северную границу отправляется только раз в год, затраты огромны. И это не считая прослоек чиновников, набивающих карманы, и хищений со стороны военных снабженцев».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Ли произнес последнее слово, его голос стал невероятно тихим. Он мог бы полностью утонуть в звуках ветра и дождя, если только не слушать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Хэчао мерцали от удивления. Он не мог не сесть, пристально глядя в направлении Юань Ли в темноте.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вытащил подготовленное заранее оправдание: «Мой отец договорился с ветераном из Бинчжоу, чтобы тот стал моим учителем боевых искусств. Раньше он был частью команды-сопровождения, что отвечала за доставку продовольствия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не мог решить, верить этому или нет. «Ты пытаешься сказать, что двор совсем не волнуется о военном снабжении моей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сдержался от закатывания глаз. Чу Хэчао явно задавал вопрос, на который уже знал ответ.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дважды усмехнулся, выражая намек на насмешку,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ожидал, что двор будет заинтересован в твоем снабжении, стал бы ты так крепко цепляться за эту партию товаров», — сказал Юань Ли, — «Ты великий генерал. Но позволь мне, исходя из моего старшинства как твоей невестки,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необъяснимо усмехнулся и небрежно сказал: «Пожалуйста, невестка,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откашлялся, а затем услышал как мужчина взял чашку и глотнул чай. Он тоже хотел пить и не мог не сглотнуть слюну. «Генерал, могу ли я попросить передать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ощупал стол и обнаружил, что единственная чашка на столе была той, которую он только что использовал. Мужчина небрежно ополоснул ее холодным чаем из чайника и налил воды, чтобы передать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достаточно, Юань Ли вытер рот и принял позу старейшины. «Генерал, если не строить планы на будущее, то даже если ты найдешь утерянные товары, это будет всего лишь ограбление западной стены, чтобы починить восточную. Если товары будут израсходованы, но их все равно будет недостаточно, готов ли ты снова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невестка», — Чу Хэчао проявил необычайно терпеливое и внимательное отношение. «Я глупый, у тебя есть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‘да’ или ‘нет’, Юань Ли сменил тему и спросил Чу Хэчао о местонахождении вотчины Чу Вана, количестве домохозяйств в деревнях и ежегодном сборе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произнес только: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Ючжоу — исторический регион, одна из провинций древнего Китая. Современный Пекин является центром региона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Ли внезапно расширились. Вотчина Чу Вана на самом деле находилась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Ючжоу был самым северо-восточным регионом империи, отдаленной и опасной территорией. В силу географического положения туда с трудом доходили имперские указы, что привело к зарождению и концентрации сепаратистских сил и движений. Более того, из-за близости к северной границе регион часто подвергался вторжениям небольших племен из соседних лесов и лугов. В глазах жителей Центральных равнин Ючжоу был просто отсталым, бедным, отдаленным и опасным местом. Местом, куда ссылали имперских преступников, местом, что было немногим лучше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Ючжоу, будучи вотчиной Чу Вана, находящийся прямо у северной границы, несомненно — идеальное место для взращивания войск. Однако, глядя на затруднительное положение Чу Хэчао, было очевидно, что Ючжоу не мог предоставить ему необходимые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Ли знал, даже просто взглянув на карту, можно понять, Ючжоу — невероятно выгодное и живописное место. В северной части региона располагались горы Яньшань и плато Башан, на западе — Гуань Гоу и горы Тайханшань, а на востоке — богатое ресурсами Бохайское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Бохайское море (подразумевается Бохайский залив) — залив в северо-западной части Жёлтого моря у берегов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Ючжоу был окружен гористой и опасной местностью, внутри него располагалась большая равнина. Здесь протекали крупные реки, такие как Джума и Масанг, подходящие как для сельского хозяйства, так и для животноводства. Что более важно, это чрезвычайно подходящий и важный регион для коневодства.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использовании Ючжоу может стать главной житницей нации, и там никогда не возникнет дефицита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Центральных равнин не подозревают о достоинствах Ючжоу и недооценивают его. Однако Ючжоу обладает силой поколебать политическую власть Центральных равнин. Будь там лояльные министры и талантливые генералы, способные эффективно использовать преимущества Ючжоу, он, несомненно, послужил бы отличной защитной стеной империи. Вместе с тем, во времена хаоса Ючжоу мог бы стать подходящим местом для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естественной природной защите и местности, способствующей быстро организовать атаку, регион идеально подходит для ведения длительных сражений против сюнну и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замечательное место, и все же Чу Хэчао дошел до того, что отправился в Лоян просить еды. Юань Ли внезапно почувствовал острое желание отполировать запылившееся сокровище, которому суждено сиять. Он начал беспокоиться о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Юань Ли колебался, неоднократно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совсем вина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Ючжоу превосходен, в настоящее время это просто бедные и неосвоенные земли. В сочетании с размещением горнизона Чу Хэчао на северной границе и главным домом Чу Вана в Лояне, как они могли обнаружить преимущества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Юань Ли сотрудничать с резиденцией Чу Вана становилась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логистической поддержкой армии Чу Хэчао, тем самым получая влияние на его войска. Благодаря сочетанию подходящего времени, выгодных условий и способных людей Юань Ли не сомневался, что ему следует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Хэчао нахмурились, когда он вздохнул: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прослежу за товарами, о которых упомянул генерал», — ответил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нахмурил брови. Юань Ли явно недоговорил, оставив его в неудобном состоянии неопределенности. Он хотел спросить больше, но услышал, как парень зевнул и вернулся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стала тихой. И только несколько комаров, гудящих у уха Чу Хэчао, создавали легкий шум, который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пришло в голову, что его невестку официально еще нельзя считать взрослым, и он все еще нуждается в дополнительном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стала душной и влажной, все сильнее разжигая его и без того огненный темперамент. Из-за жары его тело начало покрываться капельками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сидел на стуле ровно с ничего не выражающим лицом. Несмотря на то, что во время разговора его голос звучал спокойно, по-настоящему он так и не успокоился. Мужчина полагался на темноту, чтобы скрыть огонь, обжигающий все внутри него и закипающее чувство неудовлетворения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Хэчао злился, ему всегда было трудно успокоиться. Однако обычно он не был настолько импульсивным, чтобы волноваться от нескольких прикосновений. Возможно, жаркая и сухая весенняя погода вызвала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и ровное дыхание Юань Ли стало ощущаться даже более раздражающим, чем гудение москитов.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отпил прямо из чайника, делая большие глотки, прислонив шею к спинке стула, сохраняя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сильный и резкий запах распространился в воздухе, а спина Чу Хэчао расслабилась. Он глубоко вздохнул и снял одежды, обернутые вокруг его талии. Он быстро вытер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Чу Хэчао, с почином!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перевод данной новеллы дается непросто, язык изложения весьма своебразный и, порой, сложный для понимания. Я трачу на перевод гораздо больше времени, чем планировала, стараясь сделать его максимально литературным и читабельным, насколько мне позволяет знание языка и первоисточник. Иногда предложения на русском смотрятся кривовато, но если их “причесать”, то слегка искажается смысл. Выставлять слегка обработанный мтл, как это делают некоторые коллеги (! часто за деньги), считаю ниже собственного достоинства. Забрасывать перевод также не стану. Но теперь, начиная с 10, главы будут платными. И хотя эти деньги не компенсируют времязатраты, но пару чашек кофе точно помогут скрасить мои серые будни. Спасибо за понимание и увидимся в следующих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Если видете ошибки или неточности в тексте — отмечайте, пишите, не стесняйтесь. Открыта к объективной критике и только За улучшение качества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