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только что испытала оргазм, глядя на этот хлыст, — хмыкнула Гермиона, вытирая влажные губы. — Он выглядит действительно впечатляюще. Голова сделана очень замысловато и украшена резьбой; небольшая часть шеи до лопаток служит рукоятью, а длина — позвонками, способными сжиматься до жесткости, чтобы пронзать, и в то же время быть достаточно гибкими, чтобы хлестать кого-то. О Боже! Кости могут быть гладкими, зазубренными или острыми — как только я захочу. Я буквально вижу, как использую это, и... черт! От этих мыслей я на седьмом небе от счастья! О, какие вещи мы сможем делать!— Это было неожиданно, — произнес Гарри, его глаза слегка расширились от шока, а нос задрожал. — Так ты уже представляешь, как можно использовать наше новое пополнение?— Да, — ответила Гермиона, и ее лицо окрасилось румянцем. — Ты должен признать, что, хотя это безусловно оружие, у него есть и не боевое применение. Мне, кажется, нравится сечь, а как насчет кнута?— Тебе нравится использовать его и получать удовольствие от того, что его используют на тебе, — вздохнув, заметил Гарри, понимая, что его попытка замедлить их развлечение оказалась полной неудачей. — Хотя я думаю, что тебе нужно будет доработать эту идею. Может быть, начать с кнута из драконьей шкуры, а затем уже двигаться дальше. Жаль дракона, похоже, Хагрид был к нему привязан...— Вообще-то жалеть полувеликана, на которого ты собирался выплеснуть порцию довольно жестокого насилия, кажется, немного неуместно, — содрогнулась Гермиона, начиная ощупывать кнут, лежащий перед ней. — Не то чтобы это было плохо, но порой создается впечатление, что он так и не вырос, и вы, похоже, относитесь к нему как к человеку, совершившему глупость, потому что какой-то взрослый указал на это. — Баа, — промурлыкал Гарри, прежде чем захихикать. — Овцы — это всё, чем мы располагаем в этом мире? Остальные волки, похоже, не очень хорошо умеют играть... Хищник или добыча — кем быть? Незнание закона не освобождает от ответственности, хотя дезинформация становится лицом к лицу... Не то чтобы я считал это уместным в контексте моих планов относительно Дадли. В какой-то момент нужно взять ответственность за свои поступки, хотя бы о том, насколько они хороши или плохи. И всё же некоторые скажут, что мы дебилы, а наши действия совершенно излишни. Хотя, учитывая наше равнодушие к судьбам наших жертв, похоже, что время шарад еще не настало. — Волшебники, — почти раздраженно произнесла Гермиона. — Многие из них настолько гордятся своим мнимым превосходством, что ставят себя на грань самоуничтожения. Сколько людей подверглись насилию в той или иной форме, а чары памяти использовались, чтобы это скрыть?— Но мы бы поступили так же, — вздохнул Гарри. — Подумай, как всё могло бы измениться, если бы я просто заставил Тонкс забыть?— Всё произошло, как нужно, — с улыбкой ответила Гермиона. — Дора — довольно зажигательный партнер по играм. И всё же, хотя я могу согласиться с необходимостью соблюдения секретности, меня оскорбляет, когда зачинщиков и виновников отпускают с мыслью, что они ничего плохого не сделали. Немного магии исцеления и памяти — и магглы не помнят, что с ними произошло. И это еще без учета того, что до сравнительно недавнего времени они, похоже, приманивали и охотились на магглов. Это слово звучит довольно оскорбительно, хотя оно необходимо, чтобы привлечь внимание.— Делать то, что необходимо, может быть горько, — сказал Гарри, опустив голову. — И всё же я вижу, что они не считают их людьми, а лишь забавными животными, похожими на обезьян в зоопарке. То, что некоторые полагают, будто волшебник первого поколения — это просто обезьяна, способная имитировать тех, кого они считают настоящими людьми, нисколько не мешает мне использовать недостатки и заблуждения этих людей для своих целей.— По крайней мере, ты можешь быть честным в этом вопросе, — сказала Гермиона, слегка надувшись. — Я не буду пытаться навязывать им свои взгляды, но, похоже, у них нет такой склонности. Неужели всё, что у них есть, — это накопленные знания и опыт, добытый с таким трудом? Почему это должно заставлять их чувствовать себя превосходными? Нет, здесь скрыто нечто большее, о чем мы даже не подозреваем.— Это таланты своего рода, — сказал Гарри, слегка нахмурившись. — Я провел исследование, и оказалось, что некоторым способностям легче научиться, если их знали предки. Это не генетическая память, а скорее впечатление, которое облегчает освоение определенных навыков или способностей. Хотя, как ни странно, некоторые из этих умений обычно закрепляются за чистокровными и подобными семьями законным образом. Им очень не нравится, когда маглы и полукровки проникают в их мир, и они пренебрежительно относятся к тому, что им приходится работать за меньшую плату или покидать этот мир.— Столько всего предстоит пережить на этом пути, — вздохнула Гермиона, нехотя прекращая изучение своей новой игрушки и собирая вместе с Гарри остальные вещи. — Согласятся ли они по доброй воле на то, что вы собираетесь сделать?— Вряд ли, — сказал Гарри, с трудом подавив смех. — Но всё же они согласятся и не будут мешать, если будут продолжать меня раздражать. Нам нужно найти способ обойти их идиотизм и использовать их собственные заблуждения в своих интересах. Я на этом пути, и меня ничто не остановит!— Они либо согнутся, как трава, либо сломаются, как дуб, — сказала Гермиона с мрачным юмором в голосе. — Дует новый ветер, и он проложит им путь, если они откажутся отступить.— Да! — воскликнул Гарри, когда они собрали последние вещи. — Либо они сдвинутся с места, либо будут устранены! Никакие препятствия не станут на моем пути!— Если они откажутся прекратить мешать твоим амбициям, — произнесла Гермиона холодным от ужаса голосом, — они будут уничтожены! От них не останется ничего, и они будут забыты настолько, насколько это вообще возможно! Даже призраки не вспомнят об их существовании!— Так и должно быть, — сказал Гарри, притягивая Гермиону к себе, когда их пара оказалась окутанной темнотой. — Еще так много дел, которые нужно сделать, и так мало времени, чтобы успеть их завершить, не потеряв при этом всё, что действительно важно.— Дамблдор, — фыркнула Гермиона, — скорее всего, сказал бы что-то вроде: "Не стоит зацикливаться на мечтах и забывать жить", но что такое жизнь без мечты? Это лишь бледное отражение существования.Вот исправленный и улучшенный текст:---Он прожил полтора века, но может ли он сказать, что действительно жил эти полтора века? Нет, похоже, он слишком увлечён своими играми и забывает обо всём, что его окружает. Когда придёт время, можем ли мы его уничтожить? Я знаю, что к тому моменту ты, по крайней мере, сможешь решительно с ним расправиться...— Как я уже говорил, те, кто встанет у меня на пути, будут либо сдвинуты с места, либо устранены, — произнёс Гарри с зловещим оттенком в голосе. — Если он и дальше будет мешать, его уберут, как и всех остальных, и я сомневаюсь, что кто-либо из них способен искупить свою вину, не говоря уж о том, чтобы испытывать хоть малейшие угрызения совести за свои поступки...— Значит, они умрут, — просто ответила Гермиона. — Снейп, Дамблдор и эти существа... они перестанут существовать!— Да, и они сделают это так, что оставят завещание никогда не перечить нам, — произнёс Гарри с ужасной ухмылкой. — А этот наивный дурачок, похоже, думает, что этот высокомерный убийца выжил. Он этого прямо не сказал, но, судя по его заговорам, это так. Почему в третьем коридоре нет охраны Цербера? Значит, там спрятано нечто важное. Не то чтобы я был заинтересован в том, что у него там есть, но, похоже, это и есть наша цель. — Он выберет нас в качестве мишени, что бы он ни задумал против вас, — хмуро добавила Гермиона, когда они наконец приступили к очистке территории. — Если бы у него были хоть какие-то подозрения о том, что ты знаешь хотя бы часть того, чем занимаешься, он, вероятно, попытался бы отправить тебя в Азкабан!— Да, это сделает меня податливым, или он в это верит, — вздохнул Гарри, распределяя якоря между подопечными, теперь когда их благодеяние было закреплено за ними. — Кажется, он совсем запутался в своих же убеждениях. Наивный до невероятия, он стремится находить хорошее в людях и искупление, чтобы подтвердить свои убеждения, но при этом полон ненависти к самому себе за свои манипуляции во имя высшего блага. Может, он и умеет скрывать свои мысли, но сны его всё равно беспокоят, а это, как и всё остальное, можно расколдовать. И всё же его кошмары — это то, к чему стоит обратиться. Страх может раскрыть, чего он больше всего боится, что ему дорого и что он на самом деле ценит...— Тем лучше, что мы его раздавим, — с улыбкой сказала Гермиона. — Он бы забрал у нас все удовольствия и сделал бы нас скучными. Тем не менее, это замечательный вечер, и мы многого добились. Может быть, нам стоит вернуться к игре, раз уж работа уже сделана?— Хорошая идея, даже если игра кажется более отвлекающей, когда нужно работать, — сказал Гарри, слегка нахмурив брови. — Интересно, как Дора отнесётся к новым игрушкам, которые у нас скоро появятся?— Ты любишь смотреть почти так же, как и играть, — заметила Гермиона с кошачьей ухмылкой. — Может быть, теперь, когда у нас есть ещё один товарищ по играм, мы могли бы развлекаться, пока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http://bllate.org/book/17336/1624750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