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обычный школьный день, когда все дети были заняты своими делами, маленький Гарри Поттер чувствовал себя совсем не в своей тарелке. Конечно, нормальность — понятие относительное. Для его одноклассников он был просто странным, непохожим на других. Даже если бы он оказался среди таких же, как он сам, всё равно остался бы немного необычным, но гораздо ближе к так называемой "норме". Дело в том, что Гарри был волшебником по рождению. Но об этом он пока не догадывался.Тётя Петуния и дядя Вернон, его опекуны, изо всех сил старались скрыть от него всё, что связано с магией, считая её чем-то ненормальным и выходящим за рамки их понимания. Гарри ощущал, что вокруг него происходят странные вещи, но не мог понять, почему. Однако сегодня он узнает кое-что о себе, что перевернёт его жизнь и заставит его взглянуть на мир по-новому.Гарри было всего семь лет. Его второй год обучения в начальной школе только начался, а его толстый кузен Дадли и его банда хулиганов уже успели доставить ему немало неприятностей. — Вот он! Держите его! — кричал Дадли, и весь школьный двор знал, что Дадли и его дружки снова преследуют странного мальчика Поттера. Старшие ученики с сочувствием и облегчением наблюдали за происходящим. Никто из друзей Дадли не знал, почему именно Гарри стал мишенью их лидера, и, честно говоря, им было всё равно. Дадли велел им избить его, и они с удовольствием выполняли его приказы. Им нравилось подмять под себя других детей, особенно тех, кто был меньше и слабее них.— Быстрее! Он пытается спрятаться за мусорными баками! — закричал Пирс, второй помощник Дадли, мальчик с крысиной мордочкой и самым незначительным членом банды. Обычно он сам был бы мишенью, но Пирс обладал особым талантом, который ищут хулиганы всех стран в своих подручных: он был изворотлив. Подлый и хитрый, он умудрялся избегать побоев, науськивая банду избивать других. Его задача заключалась в том, чтобы направлять своих "друзей" на жертву. Когда жертва оказывалась в плену, Пирс удерживал её руки за спиной, а остальные мальчики били её, пока им не надоедало. Кроме того, Пирс был трусом: он всегда ощущал, когда приближаются взрослые, за мгновение до их появления. Большую часть времени Пирс удерживал своих "друзей" от неприятностей и был достаточно умен, чтобы остановить их, когда они всё же сталкивались с проблемами — особенно с молодыми учителями, ещё не впавшими в каталепсию от многолетнего общения с бессодержательным отродьем низших слоев среднего класса.Тем временем юный Гарри мчался, словно ветер. Возможно, он и не выглядел таким из-за своей худощавой фигуры и безразмерной одежды, доставшейся от кузена, но Гарри был очень быстрым. Выросший в семье Дурслей, он развил в себе отличные рефлексы. Пусть он и не был сильным, но быстрость была его преимуществом. И сейчас он использовал свою скорость и начинающие навыки обмана, чтобы ускользнуть от банды Дурслей. Завернув за угол, ведущий к школе, Гарри заметил мусорные баки и решил использовать их в качестве укрытия. На самом деле он мог бы спрятаться или стать недосягаемым на вершине большого контейнера позади них, если бы только успел туда добраться до остальных, ведь все они были слишком толстыми для этого — за исключением Пирса, и даже ему бы не помешал удар сапогом по голове. С отчаянной необходимостью избежать очередного избиения он сделал мощный прыжок, желая оказаться вне досягаемости своих преследователей.Что произошло дальше, осталось загадкой, так как он вдруг оказался на крыше школы. Как, черт возьми, ему удалось запрыгнуть на крышу? Может, его подхватил порыв ветра, наполнив старую толстовку Дадли, как паруса корабля? Нет, это не имело смысла. Хотя его оценки не отражали этого (его наказывали, если его баллы были лучше, чем у Дадли, а Дадли был ленивым тупицей), Гарри был смышленым парнем. Рубашка не могла обеспечить достаточный подъем, чтобы поднять его на крышу. Кроме того, он двигался против господствующих ветров. Так как же он сюда попал?Успокоившись, он сел и начал анализировать, что именно привело к этому необычному событию. По пути он начал размышлять о других странностях, происходивших в его жизни. Внезапно он уловил связь: всякий раз, когда он испытывал сильные эмоции — страх, гнев, тревогу или что-то ещё — происходили удивительные вещи. Это было так не по-дурслейски, что он неизменно получал наказания, приводящие к ещё более не по-дурслейски суровым поступкам и периодическим поездкам в местный травмпункт вместе с Дурслями. Каким-то образом Гарри удавалось делать то, что не удавалось никому из его знакомых. Он творил магические вещи.— Я должен это проверить, — сказал он себе. — Если я научусь использовать эту... силу... по собственному желанию, я смогу избавиться от Дадли и его банды.И вот юный Гарри, пропустив уроки, сел на крыше и начал сосредотачиваться на своих чувствах. Первым шагом должно было стать целенаправленное извлечение экстремальной эмоции, а затем использование её для совершения магических действий, намеренно, а не случайно. Удачно погрузившись в медитативное состояние, хотя сам того не осознавая, он начал работать над собой, размышляя о том, как его тётя и дядя отреагируют на его появление на крыше. Воспоминания о прошлых побоях и наказаниях легко довели его до состояния паники. В тот самый момент, когда его страхи достигли апогея, он почувствовал нечто... другое. По позвоночнику пробежало странное покалывание, словно что-то ожидало своего часа. Он быстро ухватился за это ощущение и произнес: — Хотел бы я оказаться на земле!Раздался тихий хлопок, и Гарри оказался в том же положении, что и на крыше, только теперь он сидел на траве под дубом на детской площадке.— ДА! — закричал юный волшебник. — Как ты это сделал?Гарри вскочил и увидел, что в ветвях дуба сидит девочка примерно его возраста. — Ты просто появилась из ниоткуда!Присмотревшись, Гарри заметил, что на девушке видны следы побоев со стороны банды. У неё был синяк под глазом, рассеченная губа и порванное платье. Гарри усмехнулся: банде придётся нелегко объяснять случившееся и тратить ещё больше терпения учителей.— Вообще-то я пришёл с крыши. Я прятался от них, — заявил он, давая ей понять, что у них общие мучители. — Я просто понял, как сделать эту... штуку. Я "перепрыгнул" с крыши сюда.— Здорово! — восхитилась она.— Ты можешь научить меня этому? — спросил он, полные любопытства глаза сверкая.  — Не знаю, — ответила она, задумчиво глядя на него.— Просто я поняла, что много лет занимаюсь подобными вещами. Только вот никогда не осознавала, что все эти странные способности — мои. Но сегодня в моей голове всё как-то само собой соединилось.— О, — вздохнула она, — может, я смогу помочь тебе научиться делать это лучше!Она легко и грациозно спрыгнула с дерева.— Меня зовут Мари. Мари Колдуэлл, — представилась она, улыбнувшись.— А меня Гарри. Гарри Поттер, — ответил он, чувствуя, как в его груди зарождается нечто новое, непонятное, но захватывающее.Мало кто знал, но в этот самый момент судьба юного Гарри столкнулась с неожиданным поворотом. Это был не просто небольшой ухаб на дороге, а настоящий обрыв, грозивший сбросить его в пропасть. Оба пути вели к подножию, но один — к разрушению, а другой — к перерождению.Гарри должен был разбиться о скалы, превратившись в огненный осколок, но эта неровность на его жизненном пути позволила ему вернуться на дорогу и спуститься к подножию целым и невредимым. Когда он, наконец, вернется в свой мир — мир волшебников, — он станет совсем другим, чем предполагали судьба 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http://bllate.org/book/17331/1624357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