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просторном кабинете струился теплый свет люстр. Вэй Цзин сидел на стуле и хотел плакать над домашним заданием по английскому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математика слишком проста. Он даже не мог притвориться глупым. Подумав об этом, Вэй Цзин без сомнений выбрал английский. Вплоть до того, как ему пришлось отвечать на вопросы, он вдруг кое-что понял… Его почерк не совпадал!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учился во втором классе, его почерк был неразборчивым и невыносимым для чтения. Затем он начал практиковать свой почерк… Различия между двумя почерками были слишком трагичны. Он даже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 поднял брови, когда увидел, что ребенок не прикасается к карандашу. — Ты не знаешь,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Вэй Цзин слабо улыбнулся и почесал нос. — 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вопрос требовал от него посмотреть на пиньинь и написать слова. Он сжал карандаш и изо всех сил старался повторить свой прежний почерк. У детей было не так много сил, как у взрослых. Естественно, его слова были кривыми. Но на первый взгляд между почерками не было большой разницы. Вэй Цзин вздохнул и сосредоточился на своей домашней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 читал роман. Он сидел рядом с ребенком и время от времени поглядывал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Домашнее задание по английскому во втором классе было довольно простым. В основном это было чтение пиньинь, составление фраз и понимание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быстро закончил. Почти в мгновение ока он открыл следующую страницу тетради с упражнениями.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Чжэ увидел это, он не мог не коснуться своего подбородка и сказать: «Неплохо. Но почему тогда обычно это занимает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Карандаш в тетради остановился. Карандаш не выдержал давления и сломался грифель. Вэй Цзин моргнул своими длинными ресницами, а его розовые губы приоткрылись: «Потому что я раньше пересматривал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он нервничал, он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выдал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 легко рассмеялся и хотел подразнить его. Его пальцы скользнули по красивому и нежному лицу ребенка. — Я просто случайно сказал это. Почему ты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не нервничаю. Вэй Цзин подсознательно отрицал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заикаешься? — спросил Вэй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плотно сжал губы и отказался говорить. Он взглянул на Вэй Чжэ своими влажными большими глазами. Он с обидой посмотрел на Вэй Чжэ и как будто говорил:  как ты мог меня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 остановился, увидев это. — Хорошо, можешь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Вэй Цзин стало лучше. Он продолжал писать с прежней скоростью; он писал медленно, как улитка. Для него это было чистой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закончил с устройством, он расслабил свое застывшее тело. Он также казался свободным, послушно говоря: «Большой брат,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 схватил тетрадь и проверил свою работу. Он вернул его, когда заметил, что с ним все в порядке. — Хорошо, возвращайся быстро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"Ok." Ребенок ответил. Когда он подошел к двери кабинета и собирался выйти, молодой человек добавил: «Если ты хочешь быть со своим старшим братом, просто скажи мне. Вам не нужно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прервал свои действия и обернулся, невероятно глядя на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такого бесстыдного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имидж старшего брата, похоже, сейчас немного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с угрюмым лицом убегал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 был в кабинете один. Он коснулся подбородка и удивился, как он не замечал этого в прошлом. С этим младшим братом весело играть. Он должен поговорить с ним еще немного в будущем. В конце концов, Вэй Цзин не представлял для него угрозы. Он мог вырастить его как домашнее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спальню, Вэй Цзин вытряхнул все, что было в рюкзаке. Во-первых, он посмотрел, на что он научился в своем учебнике. Затем он выполнил домашнее задание по рабочей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когда его старший брат спросит о нем завтра, он сможет с уверенностью сказать ему, что он закончил и домашнего задания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радостно скривил губы и хотел поставить себе большой палец вверх за свой IQ.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Вэй Мэй скорректировал свое душевное состояние. На следующее утро он улыбнулся и поздоровался с Вэй Цзин. Он даже с энтузиазмом налил Вэй Цзин стакан молока. Это вызвало подозрение у последнего и он подумал, не отравлено ли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Вэй Чжэ, то Вэй Мэй была еще более восторженной. Он беззастенчиво подошел к нему и, хотя его ругали, притворялся глупым, как будто не понимал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не мог не вздохнуть. Как и ожидалось, все люди были разными. Короче говоря, он не мог вести себя как Вэй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 что чем больше Вэй Мэй вел себя так, тем больше Вэй Чжэ был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если бы у него был глупый младший брат. Но с таким изощренным, гибким и кровным младшим братом, как он… Он был сильным врагом. Поэтому Вэй Чжэ не ослабил бдительности, несмотря на возраст Вэй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стоял в стороне, наблюдая за шоу. Тем не менее, Вэй Чжэ просто пришлось тянуть его вниз, действуя как его нежный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утро, и Вэй Мэй посмотрела на него… снова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http://bllate.org/book/17327/1624068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