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Аячи Нене.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Хозяйка, вы успешно разблокировали новый интерфейс навыка: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каллиграфии: 1 (3 000 очков славы для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каллиграфии нужны разные суммы очков славы для прокачки. Всего-то 3 000 очков, чтобы подняться с первого уровня на второй, — пробормотала Котоми, глядя на стоимость улучшения, и невольно вздохнула, осознавая, как быстро тают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кнопку повышения уровня, и навык каллиграфии тут же подскочил с первого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каллиграфии: 2 (6 000 очков славы для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Прокачала каллиграфию до второго уровня, но, похоже, ничего особенного не изменилось, — заметила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почему бы не попробовать написать своё имя на бумаге?] — предложила система «Божественной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взяла лист белой бумаги и чёрную угольную ручку, вывела своё имя: Идзуми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не произошло. Она почти ожидала, что навык каллиграфии наделит её какой-нибудь сверхъестественной силой, как в «Тетради смерти» Лайта Ягами. Но, увы, после написания имени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она заметила, что её почерк стал заметно изящнее 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почерк отражает человека. Как «Божественная Героиня», ты должна писать красиво. Навык каллиграфии позволяет создавать изящные надписи],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Я никогда особо не задумывалась о своём почерке, ведь романы я пишу на компьютере, — ответила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ты станешь знаменитой, издательство наверняка организует автограф-сессии, верно? Представь: восходящая звезда лайт-новелл, да ещё и красивая девушка. Это само по себе привлечёт массу внимания — и хорошего,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внимание? Тьфу, точно. Чуть не забыла, что в любом мире найдутся клавиатурные воины, придиралы и тролли, — хмыкнула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Некоторые, кому ты не по душе, будут искать любой повод очернить тебя. Если на автограф-сессии они заметят, что твой почерк не ахти, это, может, и мелочь, но тролли в сети раздуют из этого целую бурю.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кивнула, соглашаясь. Это и правда, стоило принять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решила ещё раз улучшить навык каллиграфии, подняв его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я просто предупредила. На самом деле второго уровня каллиграфии вполне хватило бы. Но ты всё равно прокачала его снова… Ты любишь перестраховаться,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возразила Котоми. — Я просто хочу быть лучше. Я прекрасно знаю, каким ужасным был мой почерк в прошлой жизни. Мама говорила: «Это не почерк, а будто кучка паучков ползает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«почерк отражает человека» не совсем верна. Например, в прошлой жизни твой почерк был так себе, но ты всё равно выглядишь утончённой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хочу улучшить каллиграфию. Не хочу, чтобы на автограф-сессиях мой почерк выглядел плохо. Тролли — это одно, но главное — читатели, которые придут на встречу. Это мои фанаты, которые поддерживают и ценят меня. Даже те, кто не сможет прийти, будут следить за событием. Я обязана писать красиво, чтобы не разочаровать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читателям повезло, что у них есть такая,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«Божественной Героини» говорила наполовину в шутку, но с ноткой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Котоми покачала головой и мягко улыбнулась. — Это мне повезло, что меня любят столько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Хозяйка, если захочешь, я могу устранить любого, кто тебя расстроит. Они исчезнут из этого мира, но не раньше, чем испытают глубокое, раздирающее душу сожаление. Они заслужат смерть… смерть… Все, кто посмеет тебя огорчить,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тон системы внезапно сменился мрачной, почти яндерной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даже представила себе милую, но заляпанную кровью яндере, вроде Терезы из Honkai Impact, стоящую перед ней с пустым взглядом и окровавленным топориком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за заботу, но, пожалуйста, не надо, — сказала Котоми, вытирая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100 000 очков славы на разблокировку навыка каллиграфии и ещё 9 000 на его прокачку, Котоми посмотрела на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осталось 43 000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полчаса я спустила 180 000 очков до 43 000… Очки славы, и правда тают, как снег на солнце,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Котоми ткнула в вопросительный знак шестого слота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очков славы. Для разблокировки нового навыка требуется 500 000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 воскликнула Котоми. Она ожидала, что стоимость вырастет, но 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навык обошёлся в 100 000 очков, а шестой требовал целых 500 000 — на 400 000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уверена, с твоим талантом ты быстро наберёшь столько очков], — подбодрила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«Мелочная Героиня», не думала ввести подписку на очки славы? Ну, знаешь, плати 30 иен за месячную карту, получай 300 очков сразу и по 90 очков каждый день в течение 30 дней — итого 2 700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Гениальная идея, как же! — фыркнула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компьютеру и открыла сайт «Дэнгэки Бунко», чтобы проверить «Мастера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система, популярность романа была ошеломляющей — число просмотров приближалось к 1,85 миллиона. Комментариев накопилось уже больше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редакторы «Дэнгэки Бунко» первыми со мной связались. Будь я редактором и увидь, как лайт-новелла набирает такую популярность, тоже бы сразу позвонила автору, — заметила Котоми, закрывая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её вполне устраивали. Теперь оставалось дождаться встречи с Юкиноситой Харуно в редакции «Дэнгэки Бунко»,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не закрыла сайт, а перешла в раздел покупок и добавила в корзину несколько лайт-новелл, которые привлекли её внимание. На полпути она решила взглянуть на список бестселлеров, чтобы узнать, какие книги сейчас в топе. Кликнув на страницу, она заметила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продаются как горячие пирожки… Постой-ка,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Котоми загорелись, когда она увидела «Метроном любви» в пятёрке лидеров. Автором лайт-новеллы была Касуми Утако.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Касуми Утако… это же Утаха Касумигаока! — воскликнула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Взволнованная, она тут же добавила в корзину оба тома «Метронома любви» и быстро оформила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Касуми Утако, настоящее имя: Утаха Касумигаока.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Котоми подумать об Утахе-сэмпай, как в её голове тут же всплыли образы изящных ног в чёрных чулках и соблазнительных изгибов.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Утаха Касумигаока учится в той же старшей школе, что и ты, — в Собу, и она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жизни я по-настоящему жду начала учёбы! Ах, скорее бы увидеть Мэгуми, Утаху-сэмпай, Маширо, Юкино! Система, доставай гаджет, который перемотает время на пару дней вперёд! — восторженно выпалила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Я что, Дораэмон с машиной времени? Даже если бы такая штука существовала, с чего бы мне давать её тебе? Я бы сама прыгнула в день, когда ты станешь настоящей «Божественной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Впервые я хочу, чтобы летние каникулы поскорее закончились, — вздохнула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твоя сестра услышала, как ты это говоришь, пока она в панике догоняет летние задания, она бы, наверное, проглотила тебя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заняться чем-нибудь полезным, чтобы скоротать время, — решила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что, прямо сейчас начнёшь писать второй том «Мастеров Меча Онлайн»?! Какая ты трудолюбивая, просто восхитительная — настоящая Хозяйка, которой я горжусь! Погоди, нет, зачем ты запускаешь галгэ от YuzuSoft? И, постой, я думала, все игры YuzuSoft хранятся в моей системе — как ты вообще перенесла их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заметила иконку копирования в интерфейсе системы и решила попробовать. Хоть этот ноутбук и не потянет все вкусности, я могу хотя бы скопировать парочку, чтобы вспомнить старое. Пора погрузиться в YuzuSoft! — заявила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Повторение старого и изучение нового — это путь к прогрессу. Никто не понимает продуктивность лучше меня, — ответила Котоми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Аячи Нене,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нет, в игре Нене уже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Долой условности! Аячи Нене, твоя младшая сестрёнка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свободная от гнёта дедлайнов, Котоми проснулась в семь часов. Быстро умывшись, она спустилась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она сказала матери, Идзуми Акине, что хочет сегодня днём поехать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Токио, одна, днём? Ты же была там всего пару дней назад, — удивилась Акина.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скоро начнётся учёба, и я хотела напоследок съездить в Токио, — ответила Котоми с лёгкой смущённой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Акина посмотрела на неё многозначительным взглядом,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дома к половине седьмого. Сегодня у нас будет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 Токио с сестрой! У меня тоже скоро начнётся школа… — завистливо протянула Идзуми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школа скоро, а ты закончила летние задания? Готова к вступительным экзаменам? Выучила все английские слова, которые задавала учительница? Можешь написать их без ошибок? — прищурилась Акина.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забудь, что я сказала, — пробормотала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потрепала Айми по голове, словно ребёнка,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Я привезу тебе твой любимый карамельно-апельсиновый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Айми загорелись, но тут же она поняла, что ведёт себя слишком по-детски, и покраснела от смущения. — Ну всё, онэ-тян, хватит обращаться со мной как с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хихикнула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Котоми вышла из дома, направилась на вокзал и села на поезд до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Тиба находится недалеко от Токио — всего около получаса езды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«Дэнгэки Бунко» расположено в районе Тиёда, где также находятся его знаменитые собратья — издательства Kadokawa и Fujimi Bunko. Тиёда, можно сказать, — политическое и экономическое сердце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Котоми вошла в здание «Дэнгэки Бунко», её встретила улыбчивая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Котоми подошла к стойке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Идзуми Ки. У меня назначена встреча с Юкиноситой Харуно, редактором «Дэнгэки Бунко».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очаровательную девушку, сотрудница ресепшена невольно подумала: «Какая милая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всегда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Идзуми… то есть, мисс Идзуми, добро пожаловать в «Дэнгэки Бунко». Пожалуйста, заполните эту форму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расписание на компьютере, девушка достала из ящика бланк и передала его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взяла форму и начала заполнять её, указывая свой псевдоним 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украдкой взглянула на почерк Котоми и подумала: «Какой изящный почерк… поистине, такая же красивая, как и её манера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