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Я, Идзуми Котоми, Героиня Божественного Уровня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Изуми Котоми криво улыбнулась, а затем повернулась, чтобы посмотреть на экран системы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Идзуми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16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Средняя школа Собу города Чиба]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Первый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[Ловкость: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 Благодаря «тренировкам», накопленным в прошлой жизни, скорость движения рук превосходна.]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письма: 5 (для перехода на следующий уровень необходимо 15 000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рисования: 1 (для перехода на следующий уровень необходимо 1 000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кендо: 2 (для перехода на следующий уровень необходимо 2 000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кулинарии: 2 (для перехода на следующий уровень необходимо 1 000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[Очки славы: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единственные столбцы данных, которые отображаются в данный момент, а несколько других заблокированы ниже и отмечены большим знаком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Движимая любопытством, Изуми Котоми нажала на большой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ее палец коснулся вопросительного знака, появилась новая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[Недостаточно очков славы. Заплатите 100 000 очков славы, чтобы разблокировать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два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Очки славы - это как очки навыков в играх. Их можно использовать для улучшения навыков и разблокировки новых, а также для улучшения общих физических качеств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Сделайте так, чтобы больше людей узнали ваше имя! Привлекайте больше людей своими работами! Так вы получаете Очки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постепенно понимала принцип работы Системы Героини Божественого Уровня. Неудивительно, что после каждого уровня навыка стоял знак «плюс». Нажав на этот плюсик, можно было использовать Очки Славы для повышения уровня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нажала на плюсик рядом с «Уровнем рисунка», и столбец «Очки Славы» мгновенно уменьшился со 100 до 99. Уровень рисунка не изменился, но индикатор прогресса за ним показал некоторое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рисунка: 1 (для перехода на следующий уровень необходимо 999 очков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это работает. Отлично, я начинаю все понимать. Это мой чит после реинкарнации! ─ Изуми Котоми поняла, как работает система, наблюдая за изменениями на системной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оказалось, что уровень ее мастерства не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Рисованием она никогда не занималась, и максимум, на что ее хватало, - это нарисовать простые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фигурки из палочек ограничивались рисованием баскетбольного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Кендо - желание изучать его появилось у нее еще в детстве после просмотра «Бродяга Кэнсина», и она мечтала когда-нибудь овладеть Хитен Мицуруги-рю.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втором году обучения в средней школе из-за смерти родителей? Айлуну пришлось работать неполный рабочий день и одновременно учиться. В результате занятия кендо были приостановлены.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в Системе Героини Божественого Уровня ее уровень кендо был равен 2, заключалась в том, что в прошлой жизни она достигла начального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Кулинария - хотя в прошлой жизни она готовила не особенно вкусно, но, по крайней мере, могла приготовить съедобную домашнюю еду. Жарка, перемешивание и тушение не были ее компетенцией, но она была достаточно знакома, чтобы готовить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ее уровень письма был 5, то Идзуми Котоми сначала удивилась, но потом поняла, что это, должно быть, потому, что в прошлой жизни она часто любила тайком писать романы в своем дневнике в свободное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детства любила читать романы, мангу и аниме. В прошлой жизни она плохо рисовала, поэтому о создании манги не могло быть и речи, но время от времени она писала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она писала в дневнике, но в первый год обучения в средней школе ее успеваемость значительно улучшилась, и родители были так довольны, что купили ей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ноутбук не мог справиться с большими играми, его было более чем достаточно для просмотра аниме, игры в галки и написания романов в Word.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оглянуться, как написала более миллиона слов художественной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так и не представила эти разрозненные идеи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итоге это позволило ей накопить определенный опыт. Иначе ее уровень письма не был бы таким высоким, как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Изуми Котоми заметила, что в этой системе нет панели заданий, а значит, система «Героиня Божьего Уровня» не будет выдавать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«Героиня Божьего уровня» призвана помочь хозяйке стать Героиней Божественого Уровня, а не безжалостной машиной по выдаче заданий. Поэтому в этой системе нет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женский голос в ее голове напомнил ей об этом. Голос больше не был бесплотным и серьезным, как раньше; он звучал более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голос был похож на голос Терезы?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текущую систему, Идзуми Котоми постепенно осознала свой статус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шестнадцатилетняя старшеклассница, только что сдавшая вступительные экзамены в старшую школу Собу.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дом находился в городе Чиба. Ее отец, Идзуми Канеёси, работал в компании начальником отдела и зарабатывал более 300 000 иен в месяц - не слишком много, но и не мало, что позволяло семье жить, не беспокоясь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мать, Идзуми Акина, была домохозяйкой со стажем и в молодости отличалась красотой. Теперь она иногда шутила, что Идзуми Котоми и ее младшая сестра Идзуми Айми в совершенстве унаследовали ее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у Идзуми Котоми была младшая сестра по имени Идзуми Айми.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Изуми Айми была всего на год младше и, хотя обе девушки были красивы, младшая сестра больше походила на Изуми Акину, то Изуми Котоми узнала правду через Систему Героини Божественного Уровня: она не была биологической дочерью семьи Изуми. Когда она была совсем маленькой, супруги Идзуми, не сумев зачать ребенка, решили ее удочерить.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однажды вечером, возвращаясь домой, они услышали в парке детский плач. Пойдя на звук, они обнаружили младенца, брошенного в картонной коробке. Супруги Изуми решили удочерить малышку и назвали ее Изуми Котоми.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удочерение Идзуми Котоми принесло им удачу, через два месяца после ее удочерения Идзуми Акина узнала, что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родилась Идзуми Айми, подарив Идзуми Котоми младшую сестру без кровного 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Идзуми всегда относились к Идзуми Котоми как к родной, любя ее как свою биологическую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младшая сестра Идзуми Айми никогда не знала, что Идзуми Котоми не является ее биологической сестрой. Они росли вместе, по сути, как настоящие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зачем Идзуми Котоми приехала в Токио, то причина была проста: она хотела купить в книжном магазине немного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своей ситуации, Идзуми Котоми постепенно смирилась со своей реинкарнацией и превращением в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прошлой жизни она прожила 17 лет как парень, реинкарнация в девушку, конечно, потребует некоторого времени, чтобы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некоторые романы о реинкарнации в другой мир, которые она читала в прошлой жизни, где главные герои часто превращались в слизь, девушек-пауков, гоблинов или даже неописуемо странных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их и осознав, что в своей реинкарнации она превратилась в красивую старшеклассницу, она почувствовала облегчение и даже немного развеселилась.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вы постепенно смиряетесь с этим,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Раз уж перемены произошли, я должна их принять. ─ Сказала Идзуми Котоми и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поздно, и если она не отправится домой в ближайшее время, родители могут забеспокоиться.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быстрым шагом дошла до вокзала и села на поезд, идущий из Токио в город Чиба.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 время еще не было часа пик для офисных работников, поэтому поезд не был переполнен, и она без труда нашла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кресло, Изуми Котоми стала думать,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было 17 августа, еще не закончились летние каникулы. Летние каникулы у японских старшеклассников заканчивались 24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7 дней она официально поступит в старшую школу Собу и станет ученицей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решила провести оставшиеся 7 дней летних каникул, осваивая систему Героини Божественного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улучшать навыки и открывать новые, мне нужны очки славы. Как следует из названия, очки славы можно получить, став знаменитой. Поэтому первым способом заработать очки славы будет написание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Идзуми Котоми решила написать роман как свой первый способ заработать очки славы и стать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принятия этого решения возник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хочет зарабатывать очки славы написанием романов и повышением своего уровня, то какой именно роман ей следует написать?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требовал серьезных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Идзуми Котоми осенила идея. Существуют ли в этом мире романы, аниме, манга и игры, которые она читала и в которые играла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пришла ей в голову, Идзуми Котоми почувствовала прилив воодушевления. Проще говоря, она хотела стать писателем-подражателем.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ее телефон разрядился, и она не могла подтвердить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 прибытия поезда в город Чиба, желая проверить свои мысли, Идзуми Котоми побежала в интернет-кафе, расположенное неподалеку от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компьютер, сотрудница заведения не удержалась и несколько раз взглянула на Идзуми Котоми. Эта девушка была слишком красива! К тому же ее фигура была так хорошо развита. Это вызывало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был подготовлен компьютер, Идзуми Котоми подошла к выбранному месту и включила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нее изредка бросали восхищенные взгляды, ведь такая красивая девушка, как Идзуми Котоми, была редкостью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Сосредоточившись на проверке своих мыслей, Идзуми Котоми не обращала внимания на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загрузив компьютер, Идзуми Котоми открыла браузер G**gle.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строке поиска она ввела названия новелл, манги, аниме и игр, которые ей нравились и которые она читала, будучи Айлуном.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«Sword Art Online», «Date A Live», «Puella Magi Madoka Magica», «Attack on Titan», «Saya no Uta», «Chainsaw Man», «White Album», «My Little Sister Can't Be This Cute», «Bloom Into You»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этих знаменитых работ, написанных в мире, где она была Айлуном, не появилась в результатах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аниме, новеллы и манга, которые она читала в прошлой жизни, вообще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кафе, Идзуми Котоми пошла по улице, невольно вспоминая, как ни одно из произведений не появилось в результатах поиска, и на губах ее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способ заработать очки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она нашла способ заработать деньги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должен быть ее первый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решила использовать свой писательский уровень, чтобы заработать очки славы, Идзуми Котоми решила начать с легкого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Пишущая новеллы, чтобы заработать очки славы, и использующая эти очки для повышения уровня рисования, она сможет стать иллюстратором и художником манги, когда ее уровень рисования достигнет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вы планируете завести парня в будущем,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Парня? Ни за что!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Изуми Котоми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и ожидалось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http://bllate.org/book/17322/1623210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