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коснулся округлых белых ягодиц премьер-министра, пару раз сжал их, и его пальцы устремились к заветному отверстию, из которого уже сочилась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Премьер-министр, разумеется, очистился после купания, но на этом всё и закончилось: ему было слишком лень самому заниматься подготовкой, и он привык, что император каждый раз делает это для него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лоне и была природная смазка, её было недостаточно. Император вынул пальцы, вложил их в рот премьер-министра и поводил там, обильно смачивая слюной, чтобы затем использовать её в качестве дополнения к смазке.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Цзинъюю это показалось не слишком чистым, и он в отместку укусил императора во время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же принял это за проявление неистовой страсти и в душе несказанно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заработала еще быстрее, усердно расширяя вход. Он всем телом прижался к премьер-министру, ласкаясь лицом к его шее и плечам, в то время как пальцы внизу не прекращали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подготовка была завершена, император подхватил премьер-министра под бедра и резко приподнял. Ли Цзинъюй, внезапно оказавшись в воздухе, испугался: ноги оторвались от земли, и он, боясь, что император не удержит его и он рухнет на землю, поспешно обхватил его за шею, буквально карабкаясь по телу государя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грудь, напоминающая по форме девичью в самом начале расцвета, прижалась к лицу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Ложбинка между ними была еще неглубокой, так что дыхание императора не прервалось. Напротив, он начал тереться лицом о молочно-белую плоть супруга, чувствуя, как счастье буквально переполняет его естество, отзываясь в самом 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премьер-министра одной рукой, другой он окончательно спустил штаны, вновь высвобождая свой твердый орган.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 его к входу, он почувствовал, как капли влаги, стекающие из нутра Ли Цзинъюя, падают на самую верхушку его жезла. Император воспользовался этим, чтобы поводить своим достоинством вверх-вниз, смазывая его соками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 в предвкушении, он уперся в самый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неловко шевельнул бедрами, что со стороны выглядело как откровенное соблазнение.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начал медленно проталкивать свой член внутрь. Отверстие было еще узким, но премьер-министр давно привык к этому чувству распирания и старался максимально расслабиться, чтобы принять в себя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его по спине, император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медленнее...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издал приглушенное «угу», позволяя императору неспешно погружаться всё глубже, пока тот не вошел на всю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Тяжело... — капризно прошептал премьер-министр.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выйду, — в шутку предложил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Рассерженный Ли Цзинъюй прикусил его за мочку уха. В ответ император частично вышел и снова резко толкнулся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вскрикнул от неожиданности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помедленнее!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и так было непросто уговорить супруга на такую авантюру, поэтому он старался во всём ему потакать.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зафиксировав тело Ли Цзинъюя руками, он начал мерно двигать бедрами: выходя наполовину и вновь вонзаясь вглубь. Стенки лона то плотно сжимались, то вновь растягивались под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поясница премьер-министра начали слабеть. К счастью, император крепко держал его, так что Ли Цзинъюй просто доверился этим объятиям, положив голову на плечо государя и наслаждаясь волнами удовольствия, которые, подобно горному ручью, разливались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Твердый корень двигался между полными ягодицами, и император уверенно направлял свои толчки, выискивая ту самую точку, от прикосновения к которой его партнер 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пределов рощи донеслись голоса проходящих мимо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дворцовые девы вполголоса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премьер-министр... такой благородный и прекрасный, словно орхидея... интересно, какие женщины ему по вкусу?.. — и обе кокетливо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были не очень отчетливыми, но нетрудно было догадаться, что кто-то вновь оказался очарован статью Ли Цзинъюя.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премьер-министра стоял лишь влажный звук их соития, и, услышав чужие голоса, он поспешно прошептал, пытаясь остановить государя: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и не думал прекращать. Его греховный корень продолжал уверенно и мощно двигаться в лоне Ли Цзинъюя.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вспыхнула ревность; втайне ему даже захотелось, чтобы кто-то увидел, как этот обычно безупречный и возвышенный премьер-министр предается с ним страсти на природе и какое лицо у него бывает в момент наивысшего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служанки, кажется, услышали всплески и приглушенные звуки. Испугавшись, что во дворце могут быть воры или убийцы, одна из них, набравшись храбрости, крикнула в темную чащу: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http://bllate.org/book/17312/1620397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