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Цзывэй*. Снаружи тихо моросил ночной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резкий звук — то с грохотом разлетелись осколки фарфора. Вспотевший от страха младший евнух Дэчунь тотчас рухнул на колени, а евнухи и служанки, стоявшие снаружи, синхронно опустились следом,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внутренних покоев донёсся голос главного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 Накиньте хоть сперва что-нибудь! Чего застыли? Подайте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дворце лишь один человек способен заставить главного евнуха Цуй Шэна так суетиться, и это хозяин самой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Шэн, едва поспевая, подхватил роскошную верхнюю мантию и аккуратно надел на плечи своего господина. Однако его отточенные движения в тот же миг прервал хриплый,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 делу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на мгновение замер,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тоскуете по господину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крайне опасны. Ещё три года назад Сяо Сюаньцянь за подобное разорвал бы на части любого, а теперь ощущал лишь всепоглощающую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зал, а за спиной, распростёршись на полу, затаились его приближённые. Первый осенний дождь принёс с собой холод, проникающий до самых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снился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яростная ссора, к которой он не желал возвращаться, пустила в сердце корни, словно ядовитая лоза, и день за днём сочилась ядом. Взгляд Се Вэня был холоден, как лёд, а доводы — ясны и логичны. Казалось, с его тонких губ вечно слетают одни лишь рассуждения о государстве, будто он никогда не понимал, чего на самом деле хотел от него Сяо Сюаньцянь.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Се Вэня к столу — тому самому, за которым тот обычно читал и писал. Рисовая бумага была разорвана в клочья, чернила пропитали рукава. Сжимая его хрупкие плечи, Сяо Сюаньцянь почти ощущал вкус опьяняющего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сползли вниз, пальцы сомкнулись на тонком запястье. Этими красивыми и изящными руками его учитель часто играл в шахматы. Когда-то он мечтал их целовать, а теперь вонзал в кожу острые зубы, точно жаждущий крови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Сопротивлялся ли Се Вэнь? Кажется, да. Костяшки его пальцев побелели от напряжения, на тыльной стороне ладони проступили голубоватые вены, каждая косточка дрожала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неистово дрожащих запястий и сбившегося дыхания его собственная тревога вдруг нашла странное утешение. Но когда Сяо Сюаньцянь поднял взгляд, он увидел влажные ресницы своего учителя, а под ними — ясные, мягкие глаза, смотрящие на него как на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чужого…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учитель. Как он может смотреть на него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не утихал. Перед холодным, безмолвным залом Сяо Сюаньцянь медленно закрыл глаза и запрокинул голову. Он тяжело вздохнул, и вот рту будто вновь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тихо спросил он, — выгляжу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Цуй Шэна пробежал холодок, а веки предательски задрожали. Тщательно подбирая слова,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Ваше Величество, вы наш повелитель, истинный Сын Неба. Кроме того… тогдашние события никто не мог предвидеть. Господин Се ведь уже три года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Немалый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года… — пробормотал Сяо Сюаньцянь. — Как думаешь… с его плохой памятью он уже забыл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подумал про себя, что Се Вэнь был рассеян только в мелочах, а в серьёзных делах ничего не упускал, однако вслух сейчас мог лишь угождать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императорский наставник больше всех заботился о вас и был предан вам всей душой. Как же он мог забыть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на мгновение успокоили Сяо Сюаньцяня, но вскоре его взгляд многозначительно скользнул по евнуху 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он хотел от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Се лишь отправился развеяться, — поспешно добавил Цуй Шэн. — Разве вы тогда не потому решили его не преследовать, чтобы смягчить ситуацию?.. За последние дни ваш старый слуга втайне провёл тщательное расследование: личности и местонахождение всех подозрительных людей уже проверены. Осталось только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«Смягчить ситуацию» было лишь удобной отговоркой. Тот конфликт между ним и Се Вэнем давно вышел за рамки отношений ученика и учителя, они почти дошли до полного разрыва… И всё же это был его учитель, принадлежащий только ему одному. Как он мог так злиться на Сяо Сюаньцяня из-за каких-то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 ненасытной жаждой обладания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не имели значения. В его отношениях с учителем не должно быть места чужому вмешательству.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неподвижно, дождь приносил с собой ледяной холод. На нём была роскошная мантия с вышитыми драконами, но в душе бушевали глубокая обида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— ту самую, что держала власть над всей Поднебесной. Власть, о которой он когда-то мечтал… Больше никакой слабости, никаких унижений. Только вот сможет она вернуть ему того человека? Внутри поднималось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напряг слух, ловя каждое слово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затягивать сети, не причиняйте ему вреда, действуйте осторожно, — сказал Сяо Сюаньцянь. — Начинайте этой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выдержит ещё одной холодной зимы без своего учителя. Одна только мысль об этом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Луоду. Павильон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дождь, что мелко моросил над дворцом Цзывэй, в Луоду обрушился с оглушительной силой. Молнии прорезали небо, и девочка с красной лентой в волосах, опёршись на подоконник,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грозу дела у госпожи Цин, должно быть, идут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Пионов был борделем, а госпожа Цин — его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неё переживаешь? — мягким и ровным голосом спросил у неё стоящий позади мужчина в синих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переживаю! — фыркнула Тунтун и принялась разглядывать его необычайно красивое, но теперь совершенно иное лицо. — Даже с той маской, что я тебе дала, за эти два года ты оставил немало следов. И этот паршивый император ведёт себя странно: то оправдывает тебя, то заново похоронные обряды устраивает.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опустил взгляд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тихие мирные дни вот-вот будут нарушены волчонком. Стоило ему услышать о действиях Сяо Сюаньцяня, как тело невольно вспоминало пережитое… Каждое прикосновение, каждый укус будто отзывались у него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немного? — прищурилась Тунтун. — Он же тебя ищет! А вдруг убить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моей смерти не день и не два, — спокойно ответил Се Вэнь. — Мы с этим щенком не можем жить под одним небом, так разве ж это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сразу же вспомнила непредсказуемый и переменчивый нрав паршивого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же ученика ты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остроумно, — покосился на неё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роли Системы была остроумной.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красной лентой уселась рядом, грея руки над жаровней, на которой томилось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толку от меня как от Системы мало, иначе тебе не пришлось бы бесцельно прозябать в этой дыре как украшение. А я ведь всё насквозь вижу! Тц-тц, эта госпожа Цин явно на тебя глаз положила. Рано или поздно она точно попытается затащить тебя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коснулся края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развратники ведут себя одинаково, взглядом так и пожирают. Но… — Тунтун подняла взгляд и оглядела мужчину несколько раз, — разве Сяо Сюаньцянь не смотрит на тебя так же? Когда ваши взгляды встречаются, тебя будто пригвождает к месту. Может, возьмёшь да соблазнишь его? Вдруг вспыхнут старые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не разгорается вновь. — Се Вэнь повертел крышку чашки, и пальцы его неосознанно напряглись, совсем как пару лет назад, когда тот человек сжимал его запястья, натянутые до предела, словно готовая лопнуть струна. — От одной мысли о таких вещах всё тело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высунула язык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 Я же носом чую: этот паршивый император точно идёт за тобой. Может, уже понял, что ты инсценировал смерть? Но моё зелье «мнимой смерти» опережает своё время, он не мог тогда заметить… Неужто пришло в голову раскопать твою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собеседник на мгновение задумался и даже серьёзно добавил: — То-то у меня последнее время глаз дёргается. Вот откуда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твой характер, — пожаловалась девочка. — Ты что,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снова наполнил чашку, медленно поворачивая крышечку.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Оправдание, похоронные обряды — всё это лишь прощупывание почвы. Чем громче новости, тем больше паники они сеют и тем больше глаз следит за любым движением. Нам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сделал ещё один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момент, если за нами уже наблюдают, то стоит сделать хоть шаг к бегству — и уже сегодня ночью я буду пить чай лицом к лицу с Сяо Сюаньцянем, чтобы затем мой дорогой ученик взялся за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характерный жест рукой и с серьёзным выражением лица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хрустом белое лезвие входит, красное выходит, и я умираю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уставилась на него, потеряв дар речи, и лишь спустя пару мгновений наклонилась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делать? Думаешь, он тебя уже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снаружи Павильона Пионов, опустевшего из-за сильного дождя, один за другим начали загораться факелы. Се Вэнь выглянул в окно и сквозь колышущиеся ивовые ветви увидел лица воинов Железной Гвардии, озарённые вспышками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Павильона Пионов никогда прежде так не стучали — вернее, не вламывались. С грохотом створки разлетелись в щепки. Девушки внутри притихли, и в этой мёртвой тишине под тяжестью шагов стало ясно, что ловушка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обернулся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впрямь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содрогнулась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порубили на фарш! Хозяин, дальше ты сам. Сейчас ты выглядишь совсем по-другому, проблем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она из девочки с заплетёнными волосами обратилась браслетом из красной нити и бесшумно скользнула на запястье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ничему другому не научилась, но правило «каждый сам за себя» освоила в совершенстве. Се Вэнь покачал головой, сел перед зеркалом и принялся шаг за шагом накладывать маскировку, которую готовил все эти годы: скрыл шрамы на запястье и затылке, мозоли на пальцах и даже родинки…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был дотошным до мелочей человеком, но, к счастью, Се Вэнь хорошо его знал. Знал повадки, уловки и методы этого паршивца. Знал, по каким критериям тот отличает правду от лжи. Знал, насколько он жесток, своенравен и деспотичен.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грань его натуры Се Вэнь прочувствовал на собственном горьком опыте за те долгие годы обучения. И такого императора он взрастил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быстро и незаметно. Под раскаты грома дверь этого уединённого домика распахнулась. Госпожа Цин с растрёпанными волосами семенила позади евнуха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 всего лишь каллиграф в нашем Павильоне! Он не сделал ничего дурного! Какого же вора вы, господа, ищете? Нельзя же понапрасну обвинять человека, он ни тяжестей носить, ни работу тяжёлую делать не способен… М-м, 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Цин заткнули рот и уволокли прочь. Во главе процессии стоял евнух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поднял руку в жесте приглашения. Почтительный поклон был холодным и бездушным.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Цзывэй (紫微宫, Zǐwēi Gōng) — главный императорский дворец. Буквально: «Пурпурный Сокровенный Чертог». Назван в честь Полярной звезды — сакрального центра небес и обители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http://bllate.org/book/17270/1617773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