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небесным пологом — плац Дворцовой гвардии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Юйфэй стояла, приложив руку к мечу, и смотрела на развертывающуюся перед глазами карту империи. Алые пятна, подобные кровавым потокам, расползались по ней, вычерчивая маршрут будущих завоеваний. Каждый верстовой шаг вперёд ощущался как реальный груз, давящий ей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был удивительно отчётлив — будто само будущее, ещё не наступившее, но уже почти осязаемое, простиралось сквозь небесный занавес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гор и рек на карте превращался у неё в конкретные маршруты войск и благоприятные моменты для атаки. Однако это дарованное провидение не приносило радости — напротив, тревожило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подробнее становилось видение, тем яснее она осознавала: всё это ещё не свершилось. Победы, почести, слава «эпохи Тяньци», воспетая в летописях, — сейчас всего лишь воздушный мираж, парящий где-то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царила шумная, раздробленная действительность. Лестные слова, осторожные расспросы, шёпот пересудов — всё это, словно назойливые мухи, жужжало вокруг, снова и снова возвращая её мысли к тягостной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Фэн… ой, нет, госпожа Фэн! Вы оказались истинной жемчужиной, скрытой под спудом! С таким великолепным будущим вы непременно станете опорой государства. Прошу вас тогда не забывать нас,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подошёл человек с лицом, расплывшимся в угодливой улыбке. В голосе звучала не то искренность, не то лесть, а глаза бегали, будто надеясь уловить хоть какой-нибудь намёк на её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забывайте, что она — потомок прежней династии. А вдруг всё это, что показывает небесный занавес, — лишь приманка, чтобы заманить её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недалеко раздался голос, полный открытой враждебности. Он, словно тонкая игла, точно поразил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будет ли это счастьем или бедой. Дерево, что выше других, первым встречает бурю. Чем выше её вознесёт небесный занавес, тем больше глаз уставится на неё, и тем круче станет дорога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военачальник поглаживал бороду, качая головой с печальным вздохом. Его взгляд, устремлённый на Фэн Юйфэй, был полон не только сочувствия, но и скрытой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будто не слышала ни слова. Только пальцы на рукояти меча медленно сжались сильнее. Суставы побелели от напряжения, узоры на ножнах впивались в ладонь, и эта мелкая боль лишь усилила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лучше всех понимала: небесный занавес показывает будущее, которое ещё не наступило. И чем светлей оно кажется, тем опасней нынешний путь. Но… времени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развивались события в Южном крае, показанные занавесом, до того дня, когда она станет прославленным генералом, пройдут долгие годы подготовки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обозначил лишь результат, но умолчал о том, сколько ночей придётся провести в тылу врага, сколько раз вступать в переговоры с вождями племён, сколько раз выживать в схватках, о которых никто не узнает, — чтобы на карте появился ещё один клочок алой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Юйфэй спрашивала себя: хватит ли у неё терпения? Десять лет? Двадцать? Да, хватит. С того самого момента, как она узнала правду, она поняла: терпение — единственное оружие 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хватит ли терпения у двора? Сколько ещё продлится доверие императора к человеку с таким подозрительным происхождением? А после сегодняшнего откровения занавеса за ней уж точно устремятся сотни глаз и десятки рук, готовых вырвать у неё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неё прозвучал более холодный, рассудительный голос: «Если говорить о знании Южного края и связях там — я не единственная, кто может справиться с этой задачей. Когда спадёт ядовитый туман, двор найдёт другие пути для кампании. Возможно, медленнее, возможно, дороже, но они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приживалок знатных родов наверняка найдутся те, кто знает южные земли не хуже её. А стоит ей потерять ценность или вызвать ещё большее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несущий весеннюю прохладу, пронёсся по плацу, заставив знамёна громко хлопать. Холод проник сквозь швы доспехов и побежал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больше нельзя, решила она. Ожидание — удел охотника. Но сейчас она ясно слышала, как добыча точит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опередить перемену обстановки, нужно утвердить свою власть до того, как кто-то решит, что её можно заменить. Небесный занавес указал направление, но путь предстоит проложить самой — и начать надо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снова предстоит отправиться в племена Южного края; ей нужно успеть договориться с влиятельными чиновниками при дворе до того, как дойдут доносительные мемории; а что до того, кто восседает на драконовом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 взгляд с неба и уверенно направилась в тень бараков, оставив позади шум, любопытные взгляды и далёкое, хоть и великолепное, будущее, нарисованное на небесном полотне. Её шаги эхом отдавались в пустом коридоре — чёткие, размеренные, твёрдые.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кампания шла стремительно вперёд: повстанцы отступали, часть их полководцев уже была взята в плен и доставлена в столицу. Казалось бы, всё складывается удачно. Но именно в этот момент по столице и фронту пополз слух — тщательно подогреваемый и распространяемый: раскрыто происхождение генерала Фэн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повсюду и без устали: она не просто женщина-полководец, но и носительница крови прежней императорской династии! И теперь она командует войсками нынешней империи, чтобы сражаться против тех самых остатков старого режима? Это звучало столь невероятно, что мало кто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