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 Люди в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падает на кровать, вымотанная после утренних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весело. Чувствую, я могла бы проспать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лежит неподвижно с закрытыми глазами несколько минут, прокручивая в голове, что могла сделать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искать укрытие, как только корабль взорвался, а не стоять и смотреть, пока обломки не начали падать. Глупо. Повезло, что ничего крупного меня не задело. Анна бы взбесилась, если бы я так глупо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усмехается, затем с усилием поднимается и встаёт. Подойдя к комоду в своей маленькой комнате, она достаёт из верхнего ящика чистую рубашку, сшитую Анной, и, надевая её, бросает взгляд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она ужасно. Высокое, жилистое тело Эмили словно создано для драки — компактные, чётко очерченные мышцы. Её каштановые волосы до плеч спутаны и полны грязи. Бледное лицо перепачкано сажей и маслом со свалки. Даже глаза кажутся ей грязными — правый голубой, левый зелёный — из-за чего раньше на неё часто смотрели с отвращением, когда она жила в трущобах. Штаны порваны и испачканы, из-за чего она морщится, достаёт из ящика свежую пару и тоже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надо было сначала помыться, а уже потом надевать чистое… Ладно, потом. Сейчас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Более-менее довольная своим видом, Эмили решает разобрать добычу. Она поднимает рюкзак с пола, где бросила его, и выходит из комнаты. Пройдя по коридору в сторону, противоположную кухне и лавке, она минует спальню Гербера и ванную, после чего останавливается у двух дверей. Слева — мастерская Гербера, справа — старая кладовая, которую он переделал под её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заходит внутрь — перед ней аккуратно организованный хаос. У дальней стены стоят четыре больших деревянных ящика: с древесным ломом, металлическим ломом, обработанными деталями и всяким хламом из её прошлых изобретений. Справа — несколько комодов с её более удачными работами. Слева — верстак и полки с инструментами. На верстаке лежат несколько незаконченных механизмов, среди которых выделяется полуготовая механическая птица, а также куча неразобранного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Эмили подходит к верстаку и отодвигает стул. Она отодвигает птицу в сторону, садится и кладёт рюкзак на колени. Расстёгивает пряжки и запускает руку внутрь, сквозь нагромождение деталей, к своему главному трофею.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который она достаёт, так же прекрасен, как и в первый раз. Гладкая матово-чёрная поверхность с неровными краями усыпана бесчисленными лазурными кристаллами, излучающими слабое голубое сияние и вновь завораживающими её. Она ставит рюкзак на пол, пододвигается ближе к верстаку, открывает ящик и достаёт лупу — маленькое увеличительное стекло. Поднеся её к глазу, она рассматривает синие вкрапления, которые считает драгоценными камнями, в поисках той самой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ничего не видит, но спустя несколько секунд замечает едва уловимое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которую знает Эмили, — это мощь, разрушение, небесная кара. Но то, что она видит внутри камня, почти спокойное… даже слабое. Тонкие нити света вспыхивают и исчезают, словно пытаются найти путь, которого нет. Вместо страха, который она испытывала в детстве, прячась от грозы в холодном убежище, сейчас она чувствует только любопытство… и желание помочь этой «молнии» выбраться из своей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первая мысль — освободить кристаллы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берёт молоток и зубило со стены инструментов. Положив камень на лист металла, чтобы не повредить деревянный стол, она ставит зубило и с силой ударяет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металлический звон разносится по комнате. Эмили роняет инструменты и хватается за запястье, пострадавшее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на будущее: сначала проверять странные материалы, а потом уже лупить по ним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чёрный материал между кристаллами — это неизвестный ей металл, Эмили понимает, что пока не может их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ладно, отложу это. Лучше сделаю новые инструменты — мне явно не хватает нормальных средств для резки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встаёт, берёт кусок металла и подходит к ящикам позади. Открыв нижний, она прячет камень в дальнем углу, чтобы Гербер не нашёл его, когда придёт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дать тебе имя… пока не узнаю, что ты такое. Пусть будет «камень молнии».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верстаку, Эмили начинает делать наброски и обдумывать идеи новых инструментов, пока время медленно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когда вечерний свет пробивается в комнату сквозь окно, наполовину скрытое ящиками, она слышит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закрывает чернильницу, кладёт перо на чертёж прототипа парового двигателя и идёт открывать. За дверью стоит Гербер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заказы на сегодня. Этот идиот-торговец, конечно, ничего не понимает, но платит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кто-то из твоих постоянных? Я думала, все они скупердяи.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Грегори, не Смит и не Харриот. Какой-то новый, появился пару месяцев назад, когда покупал те часы. Я даже имя 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тоже мне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 мне приходят, потому что я мастер, а не потому что я приятный. Ладно, хватит болтать. Показывай, над чем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Гербер заводит её обратно в мастерскую и закрывает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Эмили год назад начала работать отдельно, Гербер раз в неделю обязательно проверяет её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садится за верстак, а Гербер подтаскивает стул и устраивается рядом, сразу же вглядываясь в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же над таким не работала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птицей застряла, не могу понять баланс в полёте. Хочу разобраться, как это делают дирижабли. А это — небольшой паровой двигатель, — улыбается она. — Я хотела заняться резкой металла и поняла, что у меня нет инструментов, способных резать что-то толще полсантиметра. Сначала думала сделать пилу, но это тяжело и неудобно для точной работы. Поэтому решила — а почему бы не сделать механизированные инструменты? Идеи есть, но сначала нужен хороший источник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сначала двигатель, потом уже «весёлые штуки»? Практично, Эмили,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ерошит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краснеет, отворачивается и достаёт другой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«весёлую штуку» я уже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показывает схему двух цилиндров, состоящих из трёх сегментов разного диаметра. Толстые концы имеют узорчатые вырезы, зеркально отражающие друг друга. Внутри — кольца и прокладки, а на узких концах — штуцеры с регулируемыми зажимами.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быстросъёмные соединения! — гордо объявляет она. — Когда один подключён к линии от парогенератора, встроенный клапан перекрывает поток и открывается только при соединении с другим таким же элементом. Делаешь короткие трубки с такими соединениями — и можешь быстро менять инструменты, не возясь с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Гербер молчит, глядя на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Эми… это, пожалуй, самая полезная вещь, которую ты когда-либо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надувается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серьёзно! Думаю, кораблестроители хорошо заплатили бы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легко скопировать. Стоит продать — и кто-нибудь просто разберёт и начнёт делать сам. Не стоит усилий, — отмахивается она, но при этом довольно улыбается, убирая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перебивает звон колокольчика у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смотрят на часы. Почти восемь вечера — слишком поздно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переглядываются и идут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Гербер замирает, и Эмили едва не врезается в него. Он быстро выпрямляется и выходит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кто они такие, что отец так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видит четырёх человек. Впереди — высокий худой мужчина, на две головы выше Гербера, с тонкими светлыми волосами и пронзительными голубыми глазами. Позади — двое полных мужчин и один, ростом с Эмили, но с мощной мускулатурой. Все в чёрных мантиях с тёмно-зелёными вставками. На груди — гербы: переплетённые корни. У лидера — серебряный, у остальных — бронзовые.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здесь делают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наших грузовых кораблей был саботирован и потерпел крушение за пределами города. Нам известно, что ваша дочь сегодня покидала город для сбора хлама. Всё найденное имущество должно быть немедленно возвращено. Всё, что находилось на корабле, принадлежит семье Мандраго. Мы великодушно закроем глаза на ваше нарушение, если всё будет возвращено немедленно, — холодно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знали, что это ваш корабль! Прошу прощения, сэр! — Гербер кланяется и поворачивается к Эмили. — Эмили, быстро принеси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видит, как у него по лбу стекает пот, и кивает, убегая в мастерскую. Она хватает мешок, высыпает туда содержимое рюкзака… и, проходя мимо спрятанного камня, решает его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возвращается и передаёт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сэр. Это всё, что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смотрит с презрением. Мускулистый забирает мешок, проверяет и кивает. Затем уходит, за ним —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задерживается у двери, поворачивается и смотрит на Гербера.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ради вашего же блага, мне больше не придётся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