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наступил канун юбилея дяди Цяня. Позавтракав, Чэн Шинань спозаранку отправился к Цяням помогать забивать и разделывать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Вэй Цю оставаться дома, чтобы тот не видел кровавого зрелища, и приходить только к обеду, когда подадут «обед из свежатины» (шачжуфань - это традиционный китайский «пир в честь забоя свиньи», состоит из множества блюд, приготовленных из свежайшей свинины и субпродуктов).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Шинань вернулся за мужем, заодно переодевшись в старую одежду. После обеда Вэй Цю должен был начать заготовки на завтра, и Шинань собирался во всём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поправил ему воротник и, почувствовав, что ткань тонковата,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замерзнешь? Может, еще что-нибудь пододеть?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Шинань сжал его ладонь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мужа куда теплее его собственной, Вэй Цю не стал настаивать. Собравшись, они зашагали к дому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односельчане невольно принялись разглядывать Вэй Цю. Одетый в ватную куртку цвета бамбуковой зелени, белокожий и красногубый, он выглядел на редкость пригожим. От того болезненного вида, с которым он приехал из города,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радушно здоровались, и Вэй Цю, смущаясь, отвечал на приветствия, называя старших так же, как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Амо Цянь увел его в кухню, чтобы юноша не чувствовал себя неловко в толпе. Вэй Цю сразу устроился у печи, взяв на себя обязанности истопника. Зимой сидеть у огня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мужчины обсуждали недавнюю бурю и вспоминали ураганы прошлых лет. К счастью, урожай в этом году был добрым, так что почти все семьи в деревне (за исключением пары-тройки отпетых лентяев) могли рассчитывать на спокойную и сытую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прислушивался к голосам за дверью. Шинань обычно был молчалив, но в компании старших иногда вставлял веское, дельное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Цянь замечал: стоило Шинаню заговорить, как лицо юноши у печи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— радовался Амо, — живут душа в душу! А остальное приложится, оба люди работящие».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из свежего мяса накрыли на два стола прямо во дворе. Шинань и Вэй Цю сидели порознь, но Вэй Цю ел с огромным удовольствием — вкус был точь-в-точь как в его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трапезы пришло время основной работы. Вэй Цю позвал Амо Цяня, тетушку Цянь и её старшую невестку, чтобы те нарезали мясо ровными квадратными кусками для хуншаожоу и «мяса в горшочке» (коужоу).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Ребра тоже нужно было нарубить.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сложили две временные печи из земли — кухня у Цяней была тесновата для такого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Цю занялся рисовой мукой для ребрышек на пару. Обычный рис и клейкий рис в пропорции 1:1 он смешал с бадьяном, корицей, сычуаньским перцем и чили, а затем обжарил в котле до золотистого цвета и сильного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Полученную смесь отдали Цянь Миню и Цянь Бао, чтобы те истолкли её в порошок. Такую заготовку можно хранить в герметичной таре и использовать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братьев, пообедав, хвостиком ходили за Вэй Цю в надежде первыми снять пробу. Шинань то и дело бросал на них суровые взгляды, но «хомяки» пребывали в блаженном неведении, а тетушка Цянь и другие женщины лишь тихонько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мясо, Вэй Цю опалил шкурку на огне — так она становится плотнее, а готовое блюдо ароматнее. Затем мясо обварили с имбирем, чтобы убрать запах, и еще горячим натерли тростниковым сахаром для цвета. Вэй Цю густо наколол шкурку бамбуковой палочкой и смазал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этап обжарки в масле. Это опасно — раскаленный жир брызжет во все стороны. Едва мясо коснулось масла, Шинань тут же отодвинул Вэй Цю за спину. Вэй Цю с лопаткой в руке не знал, смеяться ему или плакать: муж стоял перед ним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ну раз так, жарь ты. А я буду говорить, когда вынимать.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 предельно серьезным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обжарь до легкой желтизны, потом еще раз подкрасим и будем жарить, пока на шкурке не пойдут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Стой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четко следовал инструкциям. Когда мясо было готово, его нарезали тонкими ломтиками и еще раз замариновали в соевом соусе с перцем. Вэй Цю подготовил сушеную горчицу (мэйганьцай): попробовал кусочек — не слишком соленая, в самый раз. После промывки и отжима он обжарил её с сушеным чили до появления дурманящего запаха. Амо Цянь и остальные уже укладывали мясо в большие миски шкуркой вниз, засыпая сверху ароматной горчицей.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наполнился запахом жареного мяса и специй. Деревенская детвора сгрудилась у ворот, не переставая сглатывать слюну. Да что дети — взрослые и те едва сдерживались!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Вэй-гэр, ну и талант у тебя! Кто бы мог подумать, что сушеную горчицу можно так вкусно приготовить! — восхищались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Бао, закончив толочь муку, тоже крутился у печи. Тетушка Цянь с притворным возмущением отвесила сыну легкий подзатыльник, вызвав 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ешь сколько влезет, — улыбнулся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сегодняшнего вечера есть не буду, место в животе оставлю! — серьезно заявил Цянь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сорванцы у ворот тут же хором подхватили: «Мы тоже не будем есть до завтра!».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на одну из печей поставили пароварку с «мясом в горшочке», а Вэй Цю принялся за ребрышки. Это было проще: после вымачивания ребра смешали с имбирем, соевым соусом, перцем, рисовым вином и вчерашним острым соусом от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тщательно обваляли в пряной рисовой муке, чтобы каждый кусочек был покрыт панировкой. Мариновали полчаса под плотной крышкой — это важно, иначе мясо не будет нежным и тающим во рту. В миски положили крупные куски тыквы, сверху — ребра, и тоже отправили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больших праздников сложные блюда всегда готовят накануне: вкус они не теряют, зато на следующий день подача идет в разы быстрее. Амо Цянь очень хотел, чтобы этот пир прошел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утереть нос тем бессердечным людям, которые распускали слухи, будто Цяни скупые и не помогают родне. С тех пор как он вышла замуж и поздно родил сына, за его спиной шептались, что он слишком суровый и «не признает родства», потому и детей бог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 мужа заболели ноги, и он перестал торговать, пошли толки, что семья разорилась, и Цянь Миню не на что справить свадьбу. Амо Цянь был в ярости — в этот раз он решил показать всем, чья семья «не тянет».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аромат из двора Цяней разносился на версту. Любопытные сельчане то и дело проходили мимо: в деревне похолодало, давно не было такого оживления. А этот запах мяса просто сводил с ума — в деревне мясо на столе видят раз в две недели, а то и реже. Всем было интересно, кого Цяни позвали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Амо Цянь, кто же у вас кашеварит? Вкусно-то как! Неужто из города мастера выписали? Дорого,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Цянь с гордостью отвечал: — Где уж нам городских мастеров звать...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Цю сидел на корточках в углу и мыл руки, а Шинань поливал ему теплой водой. Они старались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 Цянь, не томите, скажите, кто это! Мы тоже позовем его на свой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Цянь усмехнулся: — Ну, не факт, что он согласится. Наш Шинань так его бережет...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хоть Вэй Цю и главный повар, Шинань берет на себя всю тяжелую работу, лишь бы муж не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Шинань? Кто это? — не сразу поняли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и другие парни, стоявшие у забора, загоготали: — Да Шинань же! Чэн Шинань!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знали, как вкусно готовит «супруг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Шинань! А как зовут-то его половинку?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Вэй-гэр! — вспомнили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редко выходил в деревню, и его имя подзабыли.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шутки: — Ну, Вэй-гэр, золотые руки! Как у нас дело будет — приходи и к нам помогать! — крикнула дородная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Вэй-гэр, кума Цзиньхуа самая жадная в округе! — парировал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взорвался смехом. Вэй Цю улыбался — он видел, что люди настроены по-доброму. Вечером, после работы, супруги наспех умылись и легли спать — завтра предстоял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еще было совсем темно, Шинань разбудил Вэй Цю. Тот не мог разлепить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хочу...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Шинаню было до смерти жаль будить его, но делать нечего. Он бережно подхватил его на руки и начал одевать. Вэй Цю прижался лбом к его шее, словно кукла: куда руку поднимут — туда и идет, куда ногу подставят — там и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мужа, Шинань усадил его на край кана и опустился на колени, чтобы надеть на него сапожки. Затем отжал горячее полотенце и протер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Ши-гэ... — нежно позвал Вэй Цю из-под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Шинань, продолжая вытирать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добрый со мной? Так добр, что я уже не хочу от тебя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Шинаня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глухим и низким: — Тогда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опустил голову, словно задумался на секунду, а затем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открыто проговорили то, что оба чувствовали, но боялись затронуть. У Шинаня словно камень с души свалился. Он крепко сжал полотенце, а другой рукой осторожно приподнял лицо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сонными, влажными глазами. Шинань замер на мгновение, а затем склонился и нежно поцеловал его в губы. Потом он обнял его, а Вэй Цю положил голову ему на грудь и тихо, счастливо рассмеялся...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сборы, на улице всё еще была темень. Шинань укутал Вэй Цю поплотнее и, взяв за руку, повел к выходу. Дул пронзительный зимний ветер, но на душе у Шинаня было жарко — такой легкости и радости он не чувствовал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