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открыл фотоальбом в телефоне Лу Лу и случайно наткнулся на записи нескольких видеозвонков: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Я сегодня видел того пацана, у которого ты выменял наклейки на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Тот еще скрытный вонючка. Хитрости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слегка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Отключаюсь. Пойду разомнусь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М-м... завтра созвонимся?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Завтра иду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Послезавтра тоже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А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В тот день должен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Спокойной ночи,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Смотрю, зажглась ли сигарета.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Дядя Се, твоя татуировка...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Это тоже был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Если 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А ну, блядь, закрой рот. Не смей, нахуй, заводить со мной такие разговоры и строить эти дебильные предположения,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Слышу. Дядя,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полуминутной тишины Се Чжэн произнес: — Сделай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...М-м,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Дядя Се,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Погоди секунду, отвечу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Дядя Се, у тебя завтра день рождения?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Завтра я закажу торт и пришлю тебе,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Не надо. За эти дни и так на банкетах напраздновался, уже тошнит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Как там малыш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Да как он может быть? Лежит у меня в животе, не надо ни на собраниях торчать, ни по банкетам бегать — живется ему куда слаще,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Пфу-ха-ха...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Всё, отключаюсь,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Чего ты там бурчишь?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...Мы всего полминуты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улыбкой щелкнул пальцем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У мужа завал на работе, как будет время — наберемся.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Время выбирать меню. Дядя Се, что бы ты хотел съесть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Курица на пару, ребрышки, баклажанные «коробочки», зелень с чесноком. М-м, хочешь семгу?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А есть что-то, что особенно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бровь и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С рукой?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Ты меня за слепого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Поднеси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со вздохом улыбнулся и приблизил руку к камере. На ладони и запястье были видны следы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На баскетболе случайно ободрал.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Знаешь, что у тебя проблемы со свертываемостью, и всё равно лезешь? Жизнь надоела,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Я обработал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со странной усмешкой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— ...Ты будешь за меня волноваться?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— Конечно, ты же мой миленький маленький содержанец.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улыбнулся: 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