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Venkatanarasimharajuvaripeta и Wolfeschlegelsteinhausenbergerdorff — настоящие имена, первое — индийское, второе — немецкое. Я их не выдумал, но не спрашивайте меня, как они произносятся, и не давайте собаке такие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УАСП (белый англосаксонский протестант): сокращение от White Anglo-Saxon Protestant, обозначает богатых американцев высшего класса англосаксонского протестантского происхождения с широкими политическими и экономическими связями (из Байдупедии).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61. Интерлюдия: Собака и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спит на кровати, хозяин — на диване,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Драйдена большой, и кровать у него тоже большая, на ней с лёгкостью поместились бы двое плюс собака — к тому же они уже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уверен, что не потревожит Драйдена. В прошлый раз он разбудил его из-за того, что койка в поезде была слишком маленькой, и любое лёгкое движение походило на землетрясение магнитудой в восемь баллов. По сравнению с этим на кровати Драйдена даже с двумя людьми между ними оставался Тихий океан, и ни о каком беспокойстве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уверен, что хочешь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Ли Вэй спросил очень серьёзно, чтобы Драйден не понял превратно. «Мы можем лечь на кровать, просто немного отодвинувшись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«с удовольствием» прозвучало бы как намёк, а прямой отказ мог показаться пренебрежением. Драйден потратил полсекунды на выбор нейтрального слова и ответил: «Я не иду в спальню потому, что сегодня всё равно планировал засидеться в кабинете допоздна. За последние несколько дней накопилось слишком много работы и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планшет и показал Ли Вэю экран, усеянный красными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первым. В Изнанке у тебя было гораздо больше работы,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Ли Вэй то избивал слепого посохом, то сражался с Хань Цзэ, а между делом ещё и душевно побеседовал с начальницей поезда Юй Лянь. И мозг, и тело не знали отдыха. Он не смог сдержать зевок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запираю дверь. Когда закончишь с работой, можешь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кивнул, и Ли Вэй направился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Вэй проснулся в кровати, обнимая подушку и потягиваясь. Учуяв аромат готовящейся еды, он внезапно осознал, что это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кровати, сунул ноги в тапочки и, следуя за запахом, побрёл на кухню открытой планировки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хлопотал у кастрюли. Ли Вэй с каким-то остолбенелым видом смотрел на него какое-то время, а затем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жутко! Неужели это какой-то странный хоррор с правилом, что, проснувшись, начальник превращается в домохозяйку?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любовный роман, главный герой, наверное, с нежностью сказал бы что-то вроде «Дорогой, я готовлю для тебя завтрак» и прочие сладкие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Драйден, оторвавшись от дел, просто указал рукой себе под ноги и сказал: «Готовлю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Вэй обогнул кухонную стойку и увидел своего кудрявого щенка, сидящего на полу и с вожделением уставившегося на кипящую кастрюлю. Когда Ли Вэй приблизился, пёс быстро завилял хвостом, подбежал к нему, прижался и тут же снова уставился на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семь утра и скрёб диван, требуя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Драйдена был совершенно бесстрастен, то ли ему было всё равно, то ли он уже познал дзен. «Сначала я подумал, что ему нужно в туалет, и отвёл его в ванную. Там он на моих глазах начал грызть швабру. Я отодрал его от швабры, вытер морду и отнёс к собачьему корму. Но он опрокинул миску с кормом и упал на пол, притворяясь мёртвым. А когда я открыл пакетик с лакомством, он тут же воскрес и начал громко лаять. Ты ещё спал, я не хотел, чтобы он тебя разбудил, поэтому сказал ему, что могу сварить что-нибудь поесть. И только тогда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не хоррор с правилами, а «Возрождение злого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невинную мордашку щенка, затем снова на круги под глазами Драйдена и спросил: «Ты что, вообще не спал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спал. Около двух часов ночи Драйден закончил дела, зашёл в спальню, взглянул — Ли Вэй, обнимая одеяло, крепко спал. Он не стал его беспокоить и вернулся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расплатой за сон на диване станет пробуждение от собачьего лая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сна — это тоже сон, но Драйден, немного подумав, решил применить метод «осенней кисти» и сказал: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Вэя тут же наполнилось чувством вины! Он нагнулся, похлопал собаку по голове и, ткнув пальцем в нос щенка, сказал: «Не смей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вытолкал Драйдена с кухни: «Иди отдохни, я присмотрю за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сделал пару шагов, и сзади послышался звук «цок-цок-цок»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когти собаки стучали по полу. Ли Вэй, ожидая, пока мясо сварится, присел на корточки и играл со щенком в игрушку. Утреннее солнце пробивалось сквозь панорамные окна, освещая волосы человека и пушистую шёрстку щенка. В воздухе плавали крошечные пылинки, словно феи, исполняющие желания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невольно застыл на месте и смотрел на эту картину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позавтракав, Ли Вэй попрощался с Драйденом, сначала заехал домой, а затем повёз собаку на медосмотр и регистрацию. Он был не так занят, как Драйден, но на всякий случай лучше было сделать всё это как можно быстрее. В графе «порода» он написал «лабрадудель»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 примесью чего-то ещё, пол — мужской, возраст — около четырёх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постучал кончиком ручки и написал «Тоб». Это было человеческое имя, но причиной его выбора стала звуковая транслитерация: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ты грыз швабру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зови его Тоб (швабр)!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Тоб совершенно не подозревал, что так начинается его жизнь рядом с человеком, и всё ещё беззаботно грыз собачью игрушку. У него резались зубы, и любить грызть всё подряд было нормально. Сотрудники, хоть и были измазаны слюной, всё равно смотрели на него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возможные дела были закончены, было уже около трёх часов дня. Ли Вэй привёз слегка укачавшуюся собаку домой, поставил её во дворе, отстегнул поводок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Тоб.»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пришедшее в этот мир всего четыре месяца назад, в мгновение ока умчалось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же закрыл калитку, вытащил стул и поставил его на бетонную площадку перед входом в дом. Вдали от опасностей Изнанки, запоздалая усталость нахлынула на него. Он откинулся на спинку стула, на какое-то время ни о чём не думая, не двигаясь, просто ощущая запах свежей травы, заливающий нос, пение птиц в ушах и мелькание силуэта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зелёные глаза стали холстом, отражающим всю эту картину. Его тело, как и стройный цветущий олеандр, стало частью пейзажа между травой и кустарниками. Суета и тревоги человеческого мира исчезли, остались лишь существа, способные жить благодаря солнечному свету и дождю. Ли Вэй испытывал искреннее удовлетворение от этих простых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немного, он хлопнул в ладоши и позвал: «Тоб!»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щенок уже научился понимать по интонации Ли Вэя, что «Тоб»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имя. Он захлопал ушами, словно резвый жеребёнок, высоко подпрыгнул и приземлился, перепрыгнув через ещё не приведённый в порядок сад, подбежал к Ли Вэю и издал по-детски неумелый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подхватил его на руки, вспоминая, что в детстве тоже хотел завести собаку. Лайнер Ливиус любил охотиться. Они пробирались сквозь снега северо-западных земель Федерации, и сосновые иголки сквозь толщу десятилетий кололи Ли Вэю щиколотки, вызывая зуд. Когда появлялась добыча, его замёрзшие пальцы скользили по спусковому крючку.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странная на вид «дикая олениха» опустила голову, обгладывая мох, из ноздрей валил пар. Ли Вэй хотел насладиться зрелищем её трапезы, но вдруг ладонь Лайнера Ливиуса накрыла его указательный палец, лежащий на спусковом крючке. В следующую секунду приклад от отдачи сильно ударил в ключицу. Не успел звон в ушах утихнуть, как он увидел, как бурое пятно в двадцати ярдах дёргает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убежать, но, к сожалению, опоздал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разжал онемевшие пальцы Ли Вэя, забрал ружьё. Гильза упала в снег, зашипев, кровь просочилась в мёрзлую землю, источая запах сосновой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Вэй остолбенел, старший схватил его за шиворот и потащил вперёд: «Пойди, потрогай его глаза, Лак. Пока не остыли, они ещё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уже взрослый Ли Вэй легонько коснулся глаза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мягче, чем у мёртвого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два дня, Тоб получил своё собачье удостоверение и привык к новому дому. Ли Вэй привёл его на работу в Бюро безопасности и узнал, что Хань Цзэ всё ещё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этого бывшего сильнейшего убийцы Азии был на удивление крепок. Ни физические, ни психологические атаки не могли выбить из него ни слова. Его социальные связи были столь же чисты: он не контактировал с теми, с кем не следовало, и не бывал в местах, заслуживающих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Слепой посох однажды назвал имя «Мицуи Такаси». Мицуи Такаси был известным азиатским бизнесменом с высоким положением. Бюро безопасности не решалось вступать с ним в прямой контакт, опасаясь спугнуть дичь, и могло лишь по крупицам собирать информацию, отслеживая его действия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Ли Вэя теперь было три предмета, полученных в Изнанке.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была статуэтка Богини Смерти и сопровождающие её чёрные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 нефритовый кулон Фудзивары Рюити.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 уродливая статуэтка кота, купленная «Мандаринкой» Юй Шань на маленьком рынке в Западной Азии. Она сказала, что этот уродливый кот, похожий на лягушку, — воплощение бога Баала. Баал изначально был главным богом ханаанских народов, но из-за распространённых в древности безумных ритуалов, таких как священная проституция (среди которой были и мужчины, и женщины) и человеческие жертвоприношения, а также из-за религиозной конкуренции, этот изначально благочестивый бог во многих мифах и легендах постепенно превратился в злое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в стороне происхождение Баала — ещё неизвестно, действительно ли этот кот является Баалом — но его стиль поведения, безусловно, был более диким, чем у Богини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позволял верующим брать в долг, прекрасно используя современную систему «сначала используй, потом заплати», нисколько не заботясь о том, не раздует ли это аппетиты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активно вербовал себе подчинённых. Однажды вечером Ли Вэй играл дома с Тобом в перетягивание каната, и вдруг статуэтка уродливого кота, которую он бросил на журнальном столике, начала трястись, а из её изумрудных глаз сочилась слизь, похожая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Фудзивары Рюити в кармане Ли Вэя нагрелся, предупреждая об опасности. Он молниеносно выхватил пистолет. Тоб храбро выпрямился и залаял на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маленькая кошачья лапа нажала на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стреляй пока, — сказал уродливый кот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бог, пришедший из древних времён, ищущий путь домой. Не желаешь ли заключить со мной контракт и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выстрелил ему прямо в текущий слизью глаз, пробормотав себе под нос: «Твёрдый. Видимо, остыл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перепутал сценарий, — холодно сказал Ли Вэй, направляя пистолет на другой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безумный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моим последователем, награда будет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завизжал уродливый кот. «Тебе будут тридцать дней подряд сниться кошмары, что за тобой гонятся священные блудницы, желая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галлюцинации, возникающие у затворника перед смертью? Ли Вэй, у которого никогда не было недостатка в поклонниках, холодно усмехнулся: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сам станешь священной блудницей.»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зажёг чёрную свечу и поставил статуэтку уродливого кота над ней гореть, сказав: «Я приношу её тебе в жертву,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всю ночь просидел в полной боевой готовности,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взял все три предмета и направился в Бюро безопасности, решив добровольно доложить начальству о том, что кот устроил у него дома бордель и пытается продать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62. Всего лишь священная блудница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чистильщик Изнанки, пожелавший остаться неизвестным, стал новой восходящей звездой в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шёл Ли Вэй, везде с ним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мистер Ливиус, привет, Тоб.»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вчера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Драйден в третьем переговорном зале. Идите до конца по этому коридору и поверните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неся на руках Тоба, подошёл к двери переговорной. Драйден обсуждал с кем-то дальнейшее направление расследования: «...Проверьте историю операций по банковским и кредитным картам Юй Шань, выясните, в какой стране Западной Азии она была с 2015 по 2020 год. Свяжитесь с ЦРУ, пусть пришлют надёжного агента на местный чёрный рынок разузнать обстановку. Но не упоминайте ключевых слов, тем более не привлекайте внимания заинтересованных лиц — в последнее время на Ближнем Востоке происходило что-то крупное? Пусть думают, что мы ищем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Мицуи Такаси, — Драйден не заметил Ли Вэя и сосредоточенно просматривал данные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холдинг «Мицуи Интернешнл Кэпитал» вложил крупные суммы в обрабатывающую промышленность, недвижимость и энергетику. Сектор недвижимости заслуживает внимания. Раз он знал о существовании Изнанки ещё в 2018 году, то вполне мог заранее подготовить скрытые объекты для использования ресурсов Изнанки.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«ЦРУ также сообщило, что его предприятия участвуют в контрабанде оружия и разработке нелегальных золотых приисков в Юго-Восточной Азии, манипулируя рынком через подставные компании в Таиланде, Мьянме и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внизу глухо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Драйдена стих. Он сначала посмотрел на кашлянувшего, затем поднял голову и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Ли Вэя, который, засунув одну руку в карман, прислонился к дверному косяку и слушал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