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испытал мозговое замерзание, сделав все его заготовленные реплики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всегда был таким. Он никогда не давал времени подготовиться и просто врывался.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знаешь..знаешь, так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говорил дрожащим голосом. Было что-то, что он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что сказать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я...Я..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сказать: перестань неосознанно выделять феромоны, я рецессивный альфа, это на меня влияет, так что, пожалуйста,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мог бы ты п-проиграть мне хоть раз...?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эту постыдную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ждал с колотящимся сердцем, молясь, чтобы человек, оставивший записку, поскорее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всякий случай я побрызгался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джентльмен не должен заставлять леди ждать, он открыл замок двери на крышу, сел в тени и представлял девушку, с которой должен был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Завтра выпускной экзамен. Это может быть атака с признанием».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Пёнхва, который часто бродил по интернету, запоздало проявил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контролировалась учителями. Ученикам не разрешалось даже приближаться к ней, но кто-то хотел встретиться после уроков на крыше? Пёнхва наконец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«Пробуй атаковать сколько хочешь. На меня это не подействует».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о чём должен был думать парень, который возбудился от записки с просьбой встретиться после школы и даже побрызгался духами, но в любом случае, Пёнхва обрёл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дверь на крышу открылась, 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проверил,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начала, это не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Покрой форменных брюк уже указывал, что это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собирается атаковать меня с признанием? Я демонстративно соглашусь встречаться с ним, а затем разрушу его ментальное состояние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интернет-мемный наркоман, вышел из тени со странной уверенностью, что его не используют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столкнулся лицом к лицу с Шин Сэбёком.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пришёл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тупо уставился на Сэбёка, который неловко стоял,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Сэбёк позвал его, был достаточно удивительным, но узнать, что Сэбёк умеет открывать замок двери на крышу, было ещё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считая этого, какого чёрта этот парень его позвал, почему он ничего не говорит, и почему он так ёрзает, когда обычно идёт прямо домой как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молчания Пёнхва яростно почесал голову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низким голосом Пёнхва, плечи Сэбёка сильно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странно ностальгическим.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 с тех пор, как он слышал голос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парень так тянет? Пёнхва стоял, скрестив ноги, и слушая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Шин Сэбёк колебался долго,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знаешь...знаешь, так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заговорил тихо, почти бормоча, дрожащим голосом. Его голос был на грани слёз, что заставило Пёнхва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склонил голову, чтобы разглядеть лицо Сэбёка. Чёлка отбрасывала тень, мешая увидеть его выражение, но от шеи до ушей он покраснел ярко-красным цветом, что уже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я...Я..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крепко схватил подол формы Пёнхва и заговорил плачущим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мог бы ты п-проиграть мне хоть раз....?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говорит? Пот обильно выступил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где именно его просят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естественно запутаться, когда кто-то, кто игнорировал его каждый раз, когда он пытался заговорить, кто делал это последовательно в течение 12 лет, внезапно жалобно хватает его за одежду и всхлипывает.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просто, просто так, так с-стараюсь...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всё ещё опустив голову, говорил, сжимая летнюю рубашку Пёнхва до тех пор, пока она не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выражения лица не было видно, капли упали на цементный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внезапно позвал его на крышу, без предупреждения схватил за одежду и захныкал, прося его проиграть, потому что ему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игнорировал его 12 лет, и 11 из этих лет он всегда его побеждал, делая Пёнхва объектом невыгодных сравнений — осью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должен был высмеять его за то, что он плачет, как девчонка, но это было трудно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ему должно быть тяжело, чтобы умолять меня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что именно было так трудно или насколько, но если это заставляло его так рыдать, это казалось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отец побил его из-за того, что он хуже меня сдал промежуточный экзамен?»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собственного отца, отец Шин Сэбёка, казалось, имел скверный характер. Лицо у него выглядело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из-за промежуточного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 всякий случай, и Шин Сэбёк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плохо сдаю тесты, я всё равно сын своего отца. Чистокровный член семьи Кон. Но похоже, его отец не такой...»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стало немного жаль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так загнан в угол морально, что его голос и взгляд тревожно дрожали, и рука, сжимавшая его одежду, сильно тряслась, как в ознобе.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выглядел настолько шатко, что, будучи порядочным человеком, проигнорировать и уйти было бы выше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этого не ожидал, Сэбёк переспросил, широко раскрыв круглые глаза, удивлённый ответом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карие глаза....»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наполненных слезами глаз Сэбёка был уникально светлым. Были ли они от природы светло-карими или просто казались яркими из-за палящего летнего солнца, было неясно, но в любом случае, его глаза были поистине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разве мужчина отказывается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согласился именно из-за того, что эти глаза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глаза Шин Сэбёка были такими красивыми в 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http://bllate.org/book/17004/1578836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