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четвёртый день двенадцатого лунного месяца — Малый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выпал обильный снег, но к утру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каждая семья начинала закупать припасы к празднику. Улицы столицы наполнились повозками и пешеходами, а обочины дорог были уставлены лотками с разнообразными товарами. В этом году в Цзинчэн съехалось гораздо больше торговцев, чем обычно. Товары со всех уголков страны хлынули в столицу, лавки ломились от изобилия, а торговый рынок в западном районе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никогда не было недостатка ни в людях, ни в деньгах. Управляющие знатных домов, разосланные для закупок, не скупились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Купцам, привозившим свои товары в Цзинчэн, не приходилось беспокоиться о сбыте — лучшие изделия раскупались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традиции, в это время император скреплял своей печатью последний указ, и все правительственные учреждения закрывались. Чиновники уходили на новогодние каникулы и возвращались к службе лишь после пятнадцатого дня первого месяца. Однако в этом году всё было иначе. Малый Новый год наступил, а императорская печать так и не была приложена. Ведомства продолжали работать, и сановники оставались на своих постах, не имея возможности отправиться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восшествия на престол новый император объявил своего старшего сына, Ян Сюаня,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Ян Сюань был рождён императрицей, и как старший законный сын, он был первым и неоспоримым кандидатом на престол. Никто из придворных не нашёл причин возражать. Однако с момента женитьбы у государя был лишь один ребёнок, и этого было слишком мало для продолжения рода. Чиновники один за другим подавали прошения, умоляя императора провести отбор наложниц и обеспечить процветание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император, ссылаясь на занятость государственными делами,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«Не сейчас, поговорим, когда я освобожусь». На самом же деле, он и не думал брать новых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они ещё и указывают, сколько жён должно быть в моём гареме. Видимо, им совсем нечем заняться, — фыркнул Ян Шаому, отбрасывая в сторону очередное прошение. Он прекрасно понимал мотивы своих подданных: каждый норовил подсунуть в его покои свою ставленницу. Но для этого требовалось и его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наследным принцем, он терпеть не мог, когда в его двор пытались сослать женщин со скрытыми намерениями. Став императором, он тем более не собирался делить ложе с теми, кого не желал. Был, правда, один человек, которого он желал, но мог ли он к нему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Министерство налогов было в его руках, а Ли Вэнь, этот непревзойдённый мастер пополнения казны, трудился на благо государства, о нехватке серебра можно было не беспокоиться. Средства шли на содержание армии и развитие оружейного производства. Семьи Чжао и Ван твёрдо стояли за его спиной, военная мощь была сосредоточена в его руках. Ян Шаому не видел нужды в том, чтобы использовать женщин для укрепления своего влияния при дворе. Хитроумные планы его подданных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поднял глаза и взглянул на стопку прошений на столе императора. Неужели всё это — просьбы о наборе наложниц?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нечем заняться, государь, почему бы не найти им работу? — предложил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Они действительно слишком свободны, раз тратят время на подобные глупости. — Почему он, император, должен надрываться, пока его подданные бездельничают и создают ему проблемы?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 высочайшему указу, чиновники шести министерств трудились вплоть до Малого Нового года, так и не получив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 император отдыхал? Как они могли просить о каникулах? Каждый стремился проявить себя перед новым правителем, работая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своего правления новый император навёл в государственных делах безупречный порядок. Чиновники не могли найти ни единого изъяна в его управлении. Единственным недостатком, по их мнению, было малое число наложниц в гареме и, как следствие, нехватка наследников. Но император оставался глух к их советам, чем немало огорчал некоторых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самые настойчивые не сдавались и продолжали убеждать государя в необходимости расширить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знал о прошениях, подаваемых императору. Но он считал, что вопросы о том, сколько жён брать государю и с кем из них делить ложе, не входили в компетенцию подданных. Неужели эти чиновники до сих пор не поняли, почему они всё ещё на службе, а не дома с семьями? Ли Вэнь мысленно закатил глаза. Карьера некоторых из них, похоже,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их Министерство промышленности и торговли не отдыхало. А работать в компании всегда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год подходил к концу, новый стоял на пороге. Ещё один год пролетел в суете и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Закупки к празднику его совершенно не беспокоили — кто-то уже обо всём позаботился. Ли Вэнь заметил, что с появлением управляющего Суня ему больше не приходилось вникать в хозяйственные дела. Управляющий всё организовывал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время визитов и подарков. Одним нужно было оказать знаки внимания, от других — принять. Теперь, когда его положение изменилось, появилось множество желающих заручиться его поддержкой. Подарки присылали и знакомые, и незнакомые. Как со всем этим разбираться — было целой наукой, которую Ли Вэнь так и не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предпраздничная суета всегда доставляла ему головную боль. В этом же году подарков было в несколько раз больше. Взглянув на толстую пачку описей, Ли Вэнь почувствовал, как у него дёргается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ответил управляющий Сунь и подробно доложил, от кого какие дары, что было отправлено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Ли Вэня было проблемой, управляющий Сунь решал несколькими словами. Действительно, лучше доверить это дело профессионалу. Ли Вэнь с облегчением подумал, что ему несказанно повезло, что управляющий Сунь решил провести старость в их доме, продолжая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некоторые подарки можно и принять. Если вы будете от всего отказываться, люди сочтут вас неприступным. — Вода слишком чистая — рыбы не будет. В чиновничьем мире тот же принцип. Большинство новогодних подношений можно было принять, а уже потом решать,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преподал своему хозяину небольшой урок по этикету обмена дарами, попутно рассказав о положении дел в знатных домах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Вэнь почувствовал, как снова начинает болеть голова. — Но ведь у меня есть вы, управляющий Сунь. Решайте сами, а Сяо Су и Инчунь пусть вам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управляющему двух помощников, чтобы тот не перетруждался.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доверяет старому слуге, я, разумеется, буду и впредь заботиться о делах в доме, — управляющий Сунь видел, что его хозяин не любит заниматься подобными мелочами. Да и не мужское это дело. Этому дому не хватало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молодой генерал, скорее всего, не позволит их господину жениться. Да и сам господин, похоже, неравнодушен к молодому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Сунь Хайдэ владел боевыми искусствами, и его мастерство превосходило даже умения дворцовой тёмной стражи. Именно поэтому он когда-то и служил при покойном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в новой резиденции управляющий Сунь заметил, как молодой генерал проник во двор его господина и покинул его лишь на рассвете. Отношения между ними были очевидны. Он и не подозревал, что между Ли Лююанем и молодым генералом существует такая связь. Служа во дворце, евнух Сунь ничего подобного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жил за стенами Запретного города, до него доходили слухи о том, что происходит снаружи. О молодом генерале он тоже кое-что слышал. Говорили, что над ним тяготеет Звезда одиночества, иначе почему он до сих пор не женат и в его доме нет ни одной наложницы? Такой человек обречён на вечное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сошёлся с их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в столь юном возрасте стал первым на экзаменах. По одному его виду было ясно — человек удачливый, с хорошей судьбой. Поразмыслив, Сунь Хайдэ нашёл объяснение. Неудивительно, что они были вместе. Судьба его господина была настолько сильна, что проклятие молодого генерала на него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 Лююаня, евнух Сунь обнаружил, что это место полно скрытых талантов. Конюх, садовник, дворник — все они были мастерами боевых искусств. Сунь Дэхай догадывался, откуда эти люди. Похоже, молодой генерал действительно дорожил их господином, раз окружил его такой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господином и молодым генералом — их личное дело. Сунь-гунгун знал, что он, как слуга, не должен в это вмешиваться,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старшие родственники их господина не переехали в столицу. Сунь Дэхай был немного осведомлён о положении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господина, в доме жили его четвёртая сестра и младший брат. Сестра, как он слышал, была уже помолвлена и рано или поздно выйдет замуж. Младший брат был ему родным по матери, и господин очень о нём заботился. Хотя мальчик и не был так умён, как старший брат, он обладал редкой душевной чистотой. Под руководством такого наставника, он, если станет чиновником, непременно будет хорошим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 и согласие — то, чего никогда не увидишь в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резиденцию Лююаня, Сунь Хайдэ обнаружил, что здесь живётся ничуть не хуже, чем во дворце. В холодные дни в комнатах было тепло. Еда, хоть и не такая изысканная, была очень вкусной. Господин был неприхотлив и многое делал сам, обходясь одним слугой и не держа при себе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управляющего сводилась к тому, чтобы отдавать распоряжения. Ел он хорошо, спал сладко, работы было мало, а хозяин не требовал к себе особого внимания. Жизнь здесь была даже комфортнее, чем во дворце. Он не ошибся, выбрав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