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Чжао Баочжу ни искал, его маленький узелок был слишком мал, чтобы что-то утаить. От его отчаянных поисков ткань разорвалась на несколько кусков. Все его немногочисленные пожитки — всего пять или шесть предметов — были разложены на столе, но самого важного, именной грамоты, среди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как она могла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охватила паника. Именная грамота, выданная управлением по делам образования, была единственным документом, подтверждающим его личность как кандидата. Без неё его даже не допустят на весенние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выбежать на поиски, но, когда понял, что грамота пропала, уже наступила ночь. Двор утопал в темноте, и он, не зная дороги, не решался идти куда-либо.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неужели я обронил её где-то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его несколько раз выгоняли из постоялых дворов, как он катился с лестницы. Возможно, именно тогда грамота и выпала из узелка.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мысленным взором предстали улицы столицы, переполненные людьми и торговцами. Если его грамота упала в таком месте, найти её будет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беспомощно сидел на краю кровати, лихорадочно перебирая в уме варианты: может, она осталась в постоялом дворе? А если она на улице, то где её искать? Измученный многодневным путём, он сидел так долго, что в какой-то момент, сам того не заметив, забылся беспокойным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 стоял под большим баньяном во дворе, держа в руках список. Он вскинул свои узкие глаза и посмотрел на Чжао Баочжу.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выглядел потерянным. Его лицо было бледным, а хрупкое тело покачивалось. Услышав голос, он словно очнулся ото сна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 нахмурился, глядя в его растерянное лицо. «Вчера этот парень казался таким сообразительным, а сегодня будто ума лишился»,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Соберись, — строго сказал Фан Ли, сдерживая раздражение. — Ты здесь, чтобы работать,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скидку на юный возраст Чжао Баочжу и говорил мягче, чем следовало бы. Юноша, услышав его, посерьёзнел и, отогнав мысли о грамоте,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А затем добавил: — Старший брат Фан, что мне сегодня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обращения Фан Ли на мгновение опешил. Он посмотрел на Чжао Баочжу и решил, что тот намеренно льстит ему, чтобы избежать работы. Он с шумом перелистнул страницу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ты будешь работать на ферме, — холодно сказал он. — Кормить уток, кур, убирать в сараях и на заднем дворе, каждый день наполнять поилки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читал задания из списка, и чем дальше, тем тише становился его голос. Семья Е была большой и влиятельной, и даже в этой уединённой усадьбе было немало слуг. Попасть на службу в один из самых знатных домов столицы было непросто, и каждый, кто здесь работал, прошёл строгий отбор. Поэтому, когда вчера слуги узнали, что молодой господин подобрал на улице какого-то нищего, все были возмущены. Если бы попрошайничество помогало, то зачем они платили взятки посредникам?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неприязни к Чжао Баочжу они вчера собрались и свалили на него всю самую неприятную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их словам, такой оборванец, как Чжао Баочжу, должен был привыкнуть к грязной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 как управляющий, не одобрял таких поступков, но и к Чжао Баочжу не питал симпатии, поэтому не стал вмешиваться. Но кто бы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замолчал и взглянул на юношу. Тот стоял, подняв голову, и смотрел на него своими ясными, кошачьими глазами, выглядя очень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Отправить такого чистого и миловидного юношу в грязный и вонючий сарай… даже у такого черствого человека, как Фан Ли, что-то дрогнуло внутри. Он сглотнул и молча пропустил последние два пункта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 сказал он, опустив руку. Он вскинул подбородок и посмотрел на Чжао Баочжу. — Если… если ты чем-то недоволен, можешь сказать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дал ему эту возможность, ожидая, что Чжао Баочжу начнёт жаловаться на объём работы, и тогда, возможно, он смог бы убрать ещё пару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Баочжу, выпрямившись, звонко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всем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 ошеломлённо посмотрел на него, не зная, что сказать. Чжао Баочжу, думая, что Фан Ли ему не доверяет, серьёзно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дома этим и занимался. Обещаю, я всё сделаю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блестели, и он смотрел так, словно пытался убедить его. Губы Фан Ли дрогнули, но он так ничего и не сказал, чувствуя необъяснимое чувство вины. Через мгновение он нерешительно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закончить, как его прервал громкий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обернулся и увидел женщину в грубой одежде, которая шла со стороны ворот. Заметив его, она тут же просияла.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это чей такой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схватила Чжао Баочжу за руку, и тот удивлённо выпучил глаза. Она оглядела его с ног до головы, а затем бесцеремонно ущипнула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миленький мальчик… — Она потискала его, а затем, присмотревшись к его чертам, удивлённо спросила: — Так это ты вчерашний нищий?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нищий. — Он хотел было объяснить, что приехал на экзамены, но вспомнил о пропавшей грамоте. Даже если он сейчас скажет, без документа ему никто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приехал к родственникам.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 любопытством спросил Фан Ли. — И где же твои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 натуре высокомерен, и в его голосе прозвучала лёгкая насмешка. Чжао Баочжу замолчал и, смущённо поджав губы,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пожилая женщина с жалостью обняла его, смерила Фан Ли сердитым взглядом и, погладив Чжао Баочжу по щеке, утешительно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мой, не слушай его. — Она прижала его к себе. — Что было, то прошло. Теперь о тебе позаботится нянюшка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почувствовал тепло её сильных рук и, подняв глаза, увидел, как по лицу Фан Ли скользнула тень смущения. Нянюшка Ци, не обращая на него внимания,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Чжао Баочжу. — А затем послушно добавил: — Здравствуйте, нянюшка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Нянюшке Ци понравились его хорошие манеры, и она, ещё раз крепко обняв его, начала расспрашивать о его семье. Услышав, что его мать умерла, а дома остался только старый отец, она так расчувствовалась, что готова была забрать его к себе и растить как родного внука. Они так увлеклись разговором, что Фан Ли почувствовал себя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постоял так некоторое время и, видя, что на него не обращают внимания, неловко кашлянул и сухо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вернусь с проверкой. А вы тут сами разбирайтесь. — И, развернувшись,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посмотрел ему вслед, но нянюшка Ци удержала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 фыркнула она. — Сам ещё сопляк, а строит из себя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обняла Чжао Баочжу за плечи и, как будто обращаясь к собственному внуку,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нянюшка покажет тебе цыплят и утят.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«Цыплят и утят…» — с лёгким унынием подумал Чжао Баочжу. Но он чувствовал доброту нянюшки Ци и послушно пошёл за ней на задний двор, где держали скот. Из разговора он узнал, что нянюшка Ци приехала в столицу из деревни и хорошо разбиралась в животноводстве и сельском хозяйстве.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Места здесь мало, много не заведёшь, — сказала нянюшка Ци, указывая на огороженный участок размером около акра. — Держим только кур да уток. — Она указала на тропинку, ведущую в сторону сада. — А там конюшня.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хотела повести Чжао Баочжу смотреть лошадей, как сзади раздался пронзительный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Нянюшка Ци, что вы делаете? У задних ворот овощи привезли, ждут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Баочжу вздрогнул от резкого голоса и, обернувшись, увидел стоявшую под навесом галереи девушку в серой одежде с тонкими, изломанными бровями. Она стояла, уперев руки в бока, с недовольным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Нянюшка Ци обернулась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кричишь? С утра пораньше шум подняла. Не в первый раз овощи привозят, сама не знаешь,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услышав упрёк, вскинула брови ещё выше и язвительно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откуда же нам, простым слугам, знать, что делать? Все знают, что задний двор — это ваше царство. Пару дней назад, когда приходил тот парень по фамилии Хуан, вы были заняты, и мы за вас расписались. А сегодня приехал господин по фамилии Ма, и он сказал, что кроме вас никого слушать не станет. Мы, нижестоящие, боимся дело испортить, вот и позвали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быстро и пронзительно, и от её голоса разболелась голова. Нянюшка Ци нахмурилась и отмахнулась от неё, как от назойливой мухи.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тебе слова не скажи, в ответ десять услышишь.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 Чжао Баочжу.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подожди здесь, в тени.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стоявшая под навесом, с презрением смотрела, как нянюшка Ци, придерживая юбку, неуклюже поднимается по лестнице, что-то бормоча себе под нос. Было ясно, что она из тех, кто за словом в карман не полезет. Тут её взгляд скользнул в сторону и остановился на Чжао Баочжу.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лицо, девушка на мгновение замерла, а затем, повернувшись к нянюшке Ци,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Нянюшка Ци, с трудом взобравшись наверх, тяжело дыша,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сошла? Это тот нищий, которого вчера молодой господин подобрал. Зовут Чжао Баочжу.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недоверчиво выпучила свои раскосые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её визга у нянюшки Ци заломило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кричишь! Разве не за овощами надо идти?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Девушке пришлось повернуться и пойти за нянюшкой Ци к задним воротам, но она то и дело оглядывалась на Чжао Баочжу. Тот не мог понять, почему она так на него смотрит. А девушка прекрасно знала, что она была одной из тех, кто сговорился против него. Раньше они думали, что он просто беженец с юга, но сегодня, увидев его, она поняла, что этот «нищий» выглядит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молодой господин…» — подумала девушка, и сердце её ёкнуло. Но она тут же тряхнула головой. Какая разница, как он выглядит, он всё равно нищий. Молодой господин дал ему кусок хлеба из милости. Их молодой господин, который бывает во дворце и прислуживает самому императору, вряд ли вспомнит о каком-то подобранном на улице оборванце.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http://bllate.org/book/16988/1581116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