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не спасает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так и не решился вырвать чешую у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тайное царство, он добрел до небольшого городка. Городок был крошечным, с единственной на всю округу гостиницей. Хозяин оказался простым смертным и не признавал ни духовных камней, ни демонических пилюль. Так Цинь Сюаньюань, обладатель несметных сокровищ из тайного царства, не мог позволить себе даже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обе свои жизни он еще не оказывался в столь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отдал в залог единственное, что имел ценного при себе, — свой железный меч, и лишь тогда получил от хозяина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отнекивался, его взгляд блуждал по фигуре Бо Цзюаньи, жадно цепляясь за жемчужную кисть, украшавшую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Мечи… мы обычно не берем в залог оружие. А вот жемчуг на поясе вашего юного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Сюаньюань вонзил меч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отполированном до блеска лезвии отразилось искаженное ужасом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возьмете? — спокойно переспросил Цинь Сюаньюань. — Мой меч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судорожно сглотнул. Глядя на острие меча, что замерло в паре сантиметров от его лица, он не посмел возразить и лишь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Возьму… возьму…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осталась только одна комната. Если гостю угодно, можете заселяться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лучших условий сейчас было не найти. Не мог же он оставить юношу ночевать под открытым небом. Не говоря уже о том, сможет ли этот изнеженный молодой господин вынести такое, суровые условия дикой природы были совершенно не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все же снял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я принесу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закивал. Какое там серебро, сейчас он хотел лишь одного — спровадить этого бога чумы, что при любом разногласии хватался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сунул ключ в руку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горячая вода. Пять вэней за ведро. Можете рассчитаться вместе с платой за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кивнул, ничего не сказав, но в уме уже прикидывал, как бы поскорее продать тушу злобного цзяо. Когда появятся деньги, не придется так экономить на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отыскал ее, толкнул дверь и, войдя, осторожно уложил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рассыпались по подушке, длинные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лицо юноши было умиротворенным. Почувствовав под собой мягкость, он бессознательно потерся щекой о покрывало и свернулся калачиком, словно котенок, зарывшийся в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твердые мышцы мужчины были без колебаний покинуты, решительно и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Цинь Сюаньюань почему-то ощутил себя вещью, которую использовали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лишь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уже спал на ней. Цинь Сюаньюань придвинул стул и сел у изголовья. В тот же миг его рука по привычке метнулась к поясу за мечом, но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вспомнил, что отдал меч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чувствуя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меч, с которым он никогда не расставался, и внезапно появившийся рядом человек —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трагического опыта прошлой жизни он давно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меч. Ему было все равно, где ночевать — под открытым небом, в инее и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учил его, как заботиться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этот человек — его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опустил голову, его взгляд упал на спящее лицо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судьба окажется столь причудливой. Юноша, которого он встретил у озера, оказался его высокородной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какой-то причине тоже оказался в тайном царстве,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упал, Цинь Сюаньюань подхватил его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тело юноши и вынес его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было бросать его в беде»,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Цинь Сюаньюаня за ним неотрывно наблюдал дух зеркала. Убедившись, что этот юноша ведет себя прилично,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золотой палец, предназначенный для главного героя, достался ему, дух зеркала сердито ткнул Цинь Сюаньюаня щупальцем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тот, кого он ударил, и был тем самым главным героем, о котором он так пекся.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редко видят сны. Если же сон приходит, это обычно означает, что должно случиться нечто важное, связанное с их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ожидал увидеть картины будущего, показанные ему Зеркалом Небесного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шел по выжженной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тело шло по разрушенным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беженцы, изможденные, с желтыми лицами, кожа да кости. Они походили на высохшие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двигалась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шел вместе с ними, останавливаясь и продолжая путь, пока не достиг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беженцев было еще больше. Они сидели и лежали, сбившись в кучу на небольшом пятачке, их лица выражали усталость 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Грудной младенец плакал от голода, но у матери не было молока, и она могла лишь проколоть палец и кормить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тихо умер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отчаявшись,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видел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всеобщего горя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попытался достать что-то из своего мешка-хранилища, но наткнулся на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его руки и ноги скованы тяжелыми цепями. Прикоснувшись к ним, он заметил кровавые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в чьем теле он оказался, был узником?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разбирался в заклятиях и не мог прочесть руны на цепях, но он знал, что такие не встретишь на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стиль западных земель…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мог лишь запомнить очертания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продолжала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эти люди отличались от тех, кого он видел ранее. На лицах тех беженцев было лишь отчаяние, они сидели, словно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 в процессии, хоть и были измождены, но в их глазах горела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умирающие от голода, с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 Цзюаньи не понимал, но потом увидел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старый монах раздавал милостыню. Он был одет в рясу, расшитую золотыми лотосами, и держал в руках четки из шестнадцати шарира.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подходил, он давал миску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хватали кашу и, не обращая внимания на обжигающую жижу, жадно глотали ее. Опустошив миску, они отходили к стене и медленно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съел кашу, поступали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похолодел. Он понял, что эти люди не засыпали. Они умирали. Умирали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их лицах были улыбки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обряд, сколь абсурдный, столь и жуткий, не остановил никого в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стремились получить свою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монаха и понял, что перед ним монах, избавляющий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Избавляющий от бедствий… Его предназначение — спасать живых, облегчать страдания. Но то, что он делал, было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отданной миской каши удача монаха убывала, а его ряса, полная заслуг, 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пока были нуждающиеся, он с доброй улыбкой продолжал раздавать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Бо Цзюаньи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тяжелые цепи на теле Бо Цзюаньи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пришел,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было ответить, но услышал, как из его собственных уст вырвались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просить мастера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грубым, скрипучим, словно песок скреб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замер, лишь через мгновение осознав, что это говорило его нынешнее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эту просьбу монах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необычна. Родные мертвы, семь чувств отсечены. Тебе суждено прожить жизнь в одиночестве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спасти тебя. Твои испытания еще не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Испытания? Неужели все, что со мной случилось, из-за этих испытаний? — снова раздался скрипучий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причина, и следствие. Причина и следствие взаимосвязаны, таков закон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 не сказал, что это было небесное испытание, ниспосланное самим Небесным Дао, и человеческими силами 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ищешь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монах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понял, что он говорил о Небесном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монах, словно не желая больше отвечать,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ощутил, как мощная волна духовной энергии ударила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потемнело, и, открыв глаза, он понял,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окружающего мира тут же ворвался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шаги по деревянному полу снаружи, крики торговцев вдалеке. Было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Дворце Пурпурных Облаков не бывает такого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 и в панике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слеп, и чуть не налетел на стул, стоявший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чьи-то руки вовремя успели обхватить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