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меч-марионетка с самого момента, как ступил на эту землю, стал необычайно молчалив. Маска скрывала его лицо, не позволяя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лис не удержался и снова ткнул его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по-прежнему не отвечал. Он опустил взгляд, его руки, висевшие по бокам, были сжаты в кулаки с такой силой,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лис заметил, что мужчина весь напряжен, его дыхание стало тяжелым, словно он с трудом сдерживал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без умолку шептал в ушах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цепляйся… не упорствуй…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Куй И промелькнуло замешательство, но тут же его взгляд снова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произошло, мужчина поджал губы, его глаза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никуда не хочет идти, он хочет остаться рядом со своим хозяином!»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видя его упорство, заговорил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не поддавался. Он чувствовал, как его душу насильно вытягивают, словно в следующую секунду она вырвется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проносились разные картины, но в итоге они застыли на одной: при теплом свете свечи юноша, сонный, тихо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звук, и ресницы мужчины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все еще беспокоился, не случилось ли чего с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поднял лиса, не обращая внимания на его сопротивление,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хозяином,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лиса в сторону Бо Цзюаньи, а сам, пошатываясь, побрел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лис был возмущен, но он не ожидал, что Куй И вот так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мужчины, лис на мгновение замер. Он хотел было пойти за ним, посмотреть, что случилось, но, сделав шаг, вспомнил о Бо Цзюаньи и, подавив любопытство, убрал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 небес все еще 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золотых лучей окутывали Бо Цзюаньи, ослепительно сияя, словно грандиозный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золотистом сиянии юноша стоял с закрытыми глазами. Красная родинка под глазом казалась каплей крови, пролитой богами из сострадания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обильного золотого света заслуг лис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у заклинателя за всю жизнь появлялась хотя бы одна-две нити такого света, его уже считали великим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было лишь у тех буддийских монахов, что посвятили себя спасению всех живых существ, или у людей с великой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людей есть заклинатели, которые специально занимаются накоплением заслуг. Они всю жизнь творят добро, помогают смертным, не убивают и не просят ничего взамен, живя в бедности, но находя в этом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них золотой свет заслуг не был таким ослепительным, как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погибших на поле боя, было бесчисленное множество. При жизни они пролили много крови, умерли с обидой в сердце, их кости десятилетиями лежали под открытым небом. Случайный поступок Бо Цзюаньи вывел их из состояния обиды и дал им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благодарны Бо Цзюаньи и добровольно отдали ему последнюю оставшуюся у них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стало свидетелем этого и ниспослало этот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купаясь в золотом свете, смутно почувствовал, как барьер, который он раньше лишь с трудом мог нащупать, но не мог пробить,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сердце,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духовная энергия начала циркулировать в его даньтяне,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 Цзюаньи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стадия Золотого Ядра, пик Золотого Ядра, начальная стадия Зарождающейся Души, средняя стадия Зарождающейся Души, поздняя стадия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уровень развития Бо Цзюаньи стабилизировался на пике Зарождающейся Души, всего в шаге от прорыва к стадии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скорости не было ни у людей, ни даже у одаренных от природы яо — перескочить сразу через шесть малых стадий.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заклинатель на стадии Зарождающейся Души — кто бы не был потрясен, услышав о таком таланте?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таком резком скачке уровня развития у других обычно возникали проблемы с нестабильностью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была добровольно отдана душами умерших и укреплена золотым светом заслуг Небесного Дао. Его уровень развития не только укрепился, но и его меридианы расширились, позволяя духовной энергии течь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скорби появились с опозданием, символически ударили слабой молнией и уплыли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это была самая легкая гроза скорби, которую лис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даже не заметил ее прихода. Он жадно впитывал золотой свет заслуг, и на его лбу на мгновение появился огненно-красный знак, который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доносилась бессмертная музыка, раздавался пронзительный крик феникса, на мгновение заглушивший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мире Цинь Сюаньюань почувствовал что-то. Он достал свой брачный договор, который слегка нагрелся. Перо феникса на нем ярко сияло, в то время как черный дракон рядом выглядел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когтей были скованы цепями, не давая ему вырваться, а черная чешуя не имела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влить в него кровь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мгновение вспыхнула на нефритовой подвеске и тут же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даже бровью не повел. Он продолжал выдавливать кровь сердца и капать на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наконец-то слабо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дракон, словно ожив, с ревом ворвался в лоб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ослеп, а когда снова открыл глаза, оказался в высоком и величественном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 безликий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появлению Цинь Сюаньюаня и лишь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испытаний Павильона Мечей. Пройди их и получишь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Сюаньюаня дрогнул, но он не отступил. Наоборот, его охватил боевой азарт, когда он посмотрел на двенадцатиэтажный павильон, возвышающийся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было написано — Павильон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Иероглифы, написанные железной кистью, излучали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поток энергии меча обрушился на него, но Цинь Сюаньюань выстоял и, шаг за шагом,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ищите, этот сопляк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мир,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черных одеждах и масках разбежались по округе. Никто не заметил, как из-за густых кустов за ними наблюдала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сдерживая боль, неподвижно лежал в колючих зарослях. Талисман в его руке излучал слабое белое свечение, окутывая его. Для посторонних это были просто кусты, даже духовное зрение ничего не обнаруживало.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обыскали все вокруг, но не нашли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им пришлось оставить это место и продолжить поиски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в черном уходят, Цинь Юань не спешил. Он подождал еще час, убедился, что они не вернутся, и только тогда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неудачник! Откуда только такие нищие берутся, не мешайся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Цинь Юаня выгоняли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упал на землю, грязный, с растрепанными волосами, в одежде, изодранной ветками. От его прежнего вида утонченного молодого господина не осталось и следа. Он был похож на уличного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гостинице махнул полотенцем, прогоняя его, и бросил к ногам Цинь Юаня два черствых пирожка, оставшихся 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тут же покраснел и вскочил,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нищий! Я молодой господин из семьи Цинь, у меня есть деньги, я хочу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было все равно. Внутри сидело много посетителей, и если он впустит такого, как Цинь Юань, то что станет с их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ты, к черту, молодой господин, вонючий бродяга. Уходишь или мне позвать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хотел уходить, но у слуги были свои способы «помочь»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выбросили в переулок, Цинь Юань все еще злобно бормотал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— дитя Небесной Судьбы! Когда я стану сильным, я первым делом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Какое еще дитя Небесной Судьбы, ни гроша за душой. Лучше иди побирайся!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усмехнулся и, уходя, наступил на брошенный Цинь Юаню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 трудом поднялся с земли. Он оглядел грязный, вонючий переулок, увидел нескольких лежащих на земле бродяг и понял, что слуга выбросил его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принял его за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говорила, что в тот день семью Цинь уничтожат! Почему они все еще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разыскивает семья Цинь, и эти люди в черном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этой проклятой деревянной шкатулки!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внутри ничего нет, но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Цинь Юань прятался, не смея даже спать, боясь, что в следующую секунду его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виноват во всех его страданиях? Конечно, система, которая дала ему неверную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гнев Цинь Юаня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не ошибается, нефритовая подвеска семьи Цинь находится в храме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там было пусто? — взорвался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не ошибается».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повторяла эту фразу, но для Цинь Юаня это звучало как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 ней разговаривать, а та, в свою очередь, была недовольна его вечными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человеком и системой достигли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Цинь Юань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двух пирожках, которые бросил 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остыли, и на них был большой черный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Цинь Юань не мог заставить себя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тяжелые времена он не опускался до того, чтобы подбирать с земли еду, а этот черный след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колебался, бродяги, привлеченные запахом еды, бесшумно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брезговал грязным пирожком, а они — нет. Они были голодны и ели все, что попадалось. А тут какой-то новичок не только не прячет еду, но и выставляет ее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и, видя, что Цинь Юань не собирается есть, переглянулись. Когда тот понял, что что-то не так, он уже был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были ничто по сравнению с толпой бродяг. Его тут же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запястье, задев землю, снова открылась, и из нее хлынула кровь. Словно притянутая чем-то, кровь потекла под тело Цинь Юаня и впиталась в деревянную шкатулку, которую он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света, и в переулке уже не было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бродяги, увидев это, подумали, что им привиделось, 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Юань оказался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знал, что это слово станет самым большим сожалением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