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Терпеливая аномалия, воспитывающая Бигля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многозначительными взглядами уверенность в голосе Ци Яо постепенно 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его сомнением, Чжань Цзинлинь и остальные двое в полной мере ощутили, что такое оглушительное молчаливое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мой брат действительно не человек? — пробормотал Ци Яо, чувствуя, что вопрос видовой принадлежности требует самого серьёзного и осторожного подхода.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определённо не может быть человеком. Я вспомнил, я действительно видел информацию о нём, — сказал Чун Сюй. Он вспомнил, как, получив звание заместителя командира, изучал отчёты о операциях по сдерживанию аномалий за последние пятьдесят лет. Один из отчётов по времени и месту совпадал с этой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операции был присвоен уровень C, то есть она не считалась сверхсекретной, и на первый взгляд в ней не было ничего особенного, при внимательном анализе можно было заметить странности. Согласно отчёту, более тридцати лет назад Старый городской округ уже оцепляли. Причём оцепление было полным — никого не впускали и не выпускали. Оно длилось почти два года. Именно поэтому Старый округ так изолирован от внешнего мира. Но причина оцепления тогда не была указана, и когда его снимали, тоже не было чётких распоряжений о полном открытии.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Китайский приют для содержания аномалий всегда действовал решительно, а его глава, Командующий, никогда не отдавал двусмысленных приказов. Более тридцати лет назад он был в расцвете сил, и Приют пользовался непререкаемым авторитетом в кругу аномальных ремесленников. Такая ситуация была просто невозможна. Поэтому, когда я читал этот отчёт, мне это показалось очень странным. Но теперь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Именно из-за твоего брата. Ты ведь из лаборатории Ли Муму, так что должен хорошо знать историю. Человечество пережило три великих бедствия, и наш нынешний мир — это мир, восстановленный после третьего. Спустя сто лет новой эры жизнь людей вернулась в мирное русло, а аномалии постепенно превратились в легенды. Первый директор Приюта для содержания аномалий в итоге решил увести организацию в тень, вернув сцену мира людям. Аномальные ремесленники стали невидимыми стражами, защищающими человечество из-за кулис.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остались некоторые аномалии Небесного бедствия, которые не пробудились во время великих бедствий, но нельзя было с уверенностью сказать, что они не пробудятся в будущем. Поэтому директора Приюта из поколения в поколение оставляли наблюдателей возле таких аномалий. Более тридцати лет назад Старый городской округ оцепили из-за пробуждения твоего брата. А двадцать два года назад двусмысленное снятие оцепления тоже было связано с ним. Но ключевую роль во всём этом сыграл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посмотрел на Ци Яо, и его голос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Яо, я подозреваю, что ты пробудился при рождении. И именно благодаря твоей способности пробуждение твоего брата, аномалии Небесного бедствия, остановилось. Ты, возможно, прирождённый аномальный ремесленник. Иначе, будучи младенцем, ты бы погиб в тот же миг, как столкнулся с аномалией такого уровня. Как бы он смог тебя вырастить, и как бы ты смог украсть у него способность устанавливать правила и создавать их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задумался. Чун Сюй говорил логично. Он помнил, что в детстве Ци Хэюй не ходил на работу, но у них всегда были деньги на еду. Все говорили, что их семья бедная, но Ци Яо никогда не нуждался в деньгах и не чувствовал себя стеснённым.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соседка Лили. Она постоянно возилась со своей онлайн-барахолкой, но Ци Яо ни разу не видел, чтобы она отправляла посылки или чтобы ей их доставляли. Сам он забирал свои посылки в пункте выдачи в книжном магазине на Торговой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старушки Ван с верхнего этажа, то она страдала от травмы таза столько лет, но ни разу не была у врача. В мире людей это действительно было бы ненаучно.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один вопрос, — видя, что информация о «Гибельном переулке» становится всё более ясной, не выдержал Чжань Цзинлинь. — Ци Яо, твой брат ведь в инвалидном кресле? Почему он, будучи аномалией, сидит в кресле?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всегда в нём сидел, — подумав, ответил Ци Яо. — Раньше он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 случилось? — удивился Чжань Цзинлинь.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было четыре года, я гулял на Торговой улице, — весело начал Ци Яо. — Мы болтали с Гоуданем и остальными, и я сказал, что мой брат никогда не ходит на работу, но каждый месяц у него есть деньги. Ван Цуйхуа не поверила и сказала, что её брат говорил, что в этом мире не бывает лёгких денег. Гоудань возразил, что бывает! Его брат тоже не работает, но каждый месяц получает деньги. Я спросил, почему, и он ответил, что его брат — инвалид. И тогда я всё понял. Мой брат не работает, но у него каждый месяц есть деньги, потому что он тоже инвалид. И точно, когда я вернулся домой, мой брат уже сидел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брат Ци Яо сел в кресло вовсе не по своей воле!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вдруг понял, что Ци Яо смог дожить до своих лет во многом благодаря терпению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Чун Сюй обратил внимание на другую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говорил, что когда он в три года «подобрал» Конфетную бабулю, в доме уже были двое его друзей. Это должны были быть Лили и сестра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в «Гибельном переулке» изначально должен был быть только Ци Хэюй. Значит, Лили и Юэюэ тоже были «подобраны»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назад, кроме «Конфетной бабули», было ещё две аномалии A-уровня, которые пробудились и таинственно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«Неразлучные близнецы», а вторая — «Звуковая скорость», аномалия в виде маленького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Лили не было сестры-близнеца или брата-близнеца, а сестра Юэюэ, очевидно, была женского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Лили раньше был брат, — подумав, сказал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мы с ней читали литературу о законных и незаконнорожденных, и она сказала, что овладела навыком «распродажи», после чего выставила брата на онлайн-барахолке. Я тогда ещё сказал, что так нельзя, он же «сирийский мега-дефект», его и за пять юаней никто не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она отправила его за счёт получателя!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сестра Юэюэ…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её звали брат Пэнпэн. Я учил его ездить на мотоцикле. Он ехал слишком быстро, случилась авария, и он стал девочкой, — закончив рассказ, Ци Яо серьёзно добавил: — Когда он упал, я долго гуглил, убедился и только потом утешил его, сказав, что ничего страшного, в мотокругах такое каждый год случается.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Сошлось, теперь всё сошлось!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эти таинственно исчезнувшие аномалии A-уровня на самом деле не исчезли, а были «подобраны» Ци Яо и утащены в «Гибельный переулок»!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Юй Цюлян смотрел на Ци Яо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Приюте для содержания аномалий был Ци Яо, зачем им вообще было бы рисковать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столкнувшись с неподдающейся сдерживанию высокоуровневой аномалией, можно было бы просто с помощью какого-нибудь предмета переместить её поближе к «Гибельному переулку», а потом позвать Ци Яо, чтобы он её «подобрал».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не могу подбирать! — с сожалением покачал головой Ци Яо. — В доме нет свободных квартир. Первый и второй этажи старый директор арендовал под общежитие для учителей, которые не на дежурстве!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понимаю, — всё ещё недоумевал Чжань Цзинлинь. — Тебе тогда было всего два года. Я могу понять, зачем ты подбирал ровесников, но зачем тебе Конфетная бабуля? Только из-за конфет?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конечно. Просто я видел, что в других домах есть старички и старушки, и подумал, что в нашем доме тоже должен быть кто-то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Цзинлинь: Ха???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говорят, что старик в доме — сокровище? — с ещё большей уверенностью заявил Ци Яо. — И после того, как бабушка Ван появилась, у меня в кармане всегда было три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ел? — изменился в лице Чжань Цзинлинь.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Ел, конечно! Одну мне, одну брату, одну Лили. Сестра Юэюэ не выходила, поэтому ей не доставалось.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Ци Яо у них потемнело в глазах. Конфеты Конфетной бабули не только убивали того, кто их съедал, но и обрекали на бездетность весь его род. А если съесть конфету со вкусом мёда и османтуса, то проклятие распространялось на девять поколений!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не выдержал и притянул Ци Яо к себе, чтобы проверить, всё ли с ним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волноваться, — похлопал его по плечу Чун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— спохватился Чжань Цзинлинь. Действительно, волноваться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был сиротой, у него не было не то что девяти поколений, даже родителей. Перед конфетами Конфетной бабули он был неуязвим. Никаких связей, никакой ответственности. Ешь сколько влезет, хоть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Лили и Ци Хэюя, то они были аномалиями. Им и подавно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у Чжань Цзинлиня возник новый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сравнивал ваш дом с другими и подбирал недостающих жильцов, то почему ты не подобрал родителей для себя, своего брата и 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 братом они не нужны, сестре Юэюэ тоже. А Лили я подобрал, но она их снова продала! — развёл руками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долго молчал,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Яо, с таким характером тебя что, ни разу не 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первое правило в вашем доме — жить дружно.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ещё, возможно, потому что он крал их способности, и они не могли его ударить, — добавил Чун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до конца понял, как работает способность Ци Яо. И почему Ши Чжисинь и остальные так его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человек, такая и способность. Точно такая же, как и характер её обладателя.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до крайности бессовестная.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http://bllate.org/book/16976/1589190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