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ему 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вершины горы повеяло прохладой, словно выпал лёгкий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вверх. «Первый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взмахнул рукавом, и поток холодной духовной силы, подобный водопаду, обрушился вниз, погасив пламя, окутывавшее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ледяной духовной силы огонь быстро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птица, ошеломлённая внезапной атакой, взмахнула крыльями, издала пронзительный крик и, обратившись в алую вспышку света, исчезла в море облаков, оставив после себя лишь волну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лишившись сил, начал падать, как воздушный змей с оборванной нитью, но всё ещё крепко сжимал в руке бронзовый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Лайцзин, не мешкая, ринулся вниз, подхватил его и плавно опустил на облачную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старший брат воистину благороден, — восхищался кто-то, — он даже рискнул спасти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Те Хэнцю слишком упрям, — качал головой другой. — Если бы не старший брат, он бы уже превратился в пепел».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и Хай Цюншань стояли в стороне, на их лицах было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втайне вздохнул с облегчением, но лишь пробормотал: «…Похоже, ему повезло,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же холодно усмехнулся: «И что с того, что спасся? В таком состоянии он уже ни на что не годен».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открыл глаза и с трудом поднял руку, показывая колокольчик: «Старший брат… я… я ведь прошёл…»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смотрел на него тяжёлым взглядом. Помолчав, он наконец медленно кивнул, и его голос разнёсся над платформой: «Те Хэнцю прошёл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новую волну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вправду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«Вырвать колокольчик из пламени Алой птицы… такая воля к победе достойна восхищения».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же недовольно качал головой: «Старший брат слишком снисходителен. Разве можно считать, что он прошёл, выглядя так 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смотрел на него со странным чувством. Ему было и неловко, и совестно, но в то же время…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пальцы и бормотал себе под нос: «Почему… почему он так отчаянно сражался…»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занозой засела в его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Хэ Чуми пребывал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знатного рода, с рождения окружённый роскошью, и его комната была полна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резной шкаф, забитый редкими духовными травами и артефактами, каждый из которых мог вызвать зависть у любого простого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тысячелетний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Хэ Чуми положил его в шкатулку. «Я просто… не хочу быть ему должным».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шёл к комнате Те Хэнцю, когда столкнулся с Хай Цюншанем.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инстинктивно спрятал шкатулку за спину и, выдавив из себя улыбку, как можно беззаботнее спросил: «Ты тоже идёшь навестить Те Хэнцю?»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«Посмотреть, не умер ли он», — холодно усмехнулся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Чуми замерло, но он рефлекторно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видя его растерянность, многозначительно улыбнулся: «Я знаю, о чём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вздрогнул, но постарался сохранить самообладание: «Я? О чём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с улыбкой приблизился к нему, его дыхание коснулось уха Хэ Чуми: «Ты боишься, что наши проделки раскроются?»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Чуми по-настояшему испугался. Он поднял глаза и увидел, что лицо Хай Цюншаня находится в опасной близости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 улыбнулся, его глаза сузились: «Не волнуйся, я всё подчистил».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Чуми царил хаос, и он даже не заметил, как рука Хай Цюншаня сжала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Те Хэнцю были тяжёлыми, и ему пришлось несколько дней провести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навещал его несколько раз. В этот раз он принёс с собой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свежий, сочный тысячелетний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удивлён: «Старший брат, ты спас меня, и я уже безмерно благодарен. Как я могу принять такой дорогой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покачал головой: «Это не от меня. Я нашёл это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«Снаружи?» — недоумённо переспросил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подходил, — медленно произнёс Вань Лайцзин, его взгляд был задумчив, — эта шкатулка стояла у твоей двери. Имени на ней не было. Но судя по качеству этого женьшеня, это вещь не из дешёвых, а аромат благовоний, исходящий от шкатулки, похож на тот, что использует четвёртый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«Он?» — подумал Те Хэнцю. «Хэ Чуми?»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прислал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оно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подозрением осмотрел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был толстым, как человеческое туловище, с отростками, похожими на руки и ноги. На верхушке даже было несколько тонких усиков, словно у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от Хэ Чуми, Те Хэнцю забеспокоился, что этот женьшень уже обрёл сознание и ночью встанет, чтобы дать ему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пока он спит, нальёт ему в рот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решился его брать. Он закрыл шкатулку и, сменив тему, спросил: «Старший брат, во время испытания с цепями произошло что-то странное. Ты не выяснил, в чём было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опустил глаза и, помолчав, медленно ответил: «Зал Правосудия провёл расследование, но не обнаружил ничего необычного».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понял: Зал Правосудия проявил пристрастность.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выбор школы был очевиден. Четвёртый и пятый старшие братья были выходцами из знатных семей, с влиятельными связями и хорошими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всего лишь обычный ученик, пробившийся из низов, который едва не провалил вступительное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важнее, было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хотела, чтобы он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не собирался глотать этот зуб. Он лишь спрятал его за щекой, как белка прячет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подходящий момент выплюнуть им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усмехнулся, но на лице сохранил спокойствие и кивнул: «Раз старший брат так говорит, значит, мне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так думаешь, — равнодушно произнёс Вань Лайцзин, взглянув на него. — Путь совершенствования полон трудностей, не стоит зацикливаться на каждой мелочи. Главное, что ты прошёл испытание. Настоящие трудности ещё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старший брат», — послушно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ничего расследовать. У него не было никаких доказательств против Хэ Чуми и Хай Цюншаня.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поднять шум, чтобы наставник втайне как-то его вознаградил.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 от старшего брата можно было что-то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печальным видом погладил шкатулку с женьшенем: «Я в жизни не видел такого хорошего женьшеня. Но даже если он у меня, я не знаю, как им пользоваться. У меня нет ни слуг, ни послушников, чтобы приготовить из него лекарство. Для меня это бесполезная вещь. Лучше отдам его тебе,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долго смотрел на него, а затем достал флакон с пилюлями: «Ты прав, у тебя здесь нет даже печи. Возьми эти пилюли. Они восполняют ци, как раз то, что тебе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увидел пилюли, и у него глаза на лоб полезли. Пилюля одинокого духа! Чтобы изготовить один такой флакон, нужно три тысячелетних женьшеня и множество других духовных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десять раз дороже женьшеня Хэ Чуми!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впрямь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станет ли Те Хэнцю со слезами на глазах 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заставил старшего брата почувствовать себя виноватым, этим нужно было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 радостью примет пилюлю, все его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придерживаясь образа «простака из глуши, который не разбирается в ценных вещах», с глуповатым видом взял пилюлю и спросил: «Что это за пилюля? Я такую никогда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Вань Лайцзин не стал хвастаться, а скромно ответил: «Обычное средство для восполнения ци,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видом «ничего особенного» убрал пилюлю и отдал злополучный женьшень Хэ Чуми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избавился от сомнительного подарка и не остался в долгу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было бы забавно, — мрачно подумал он, — если бы этот женьшень и вправду был с навозом! Если бы он достался мне, мне бы пришлось проглотить обиду. Но если он достанется старшему брату, Хэ Чуми точно не поздоровится!»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повертел в руках флакон с пилюлей, кончики его пальцев слегка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редкое сокровище, о котором многие могли только мечтать, готовые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оно лежало в его руке, словно случайный дар судьбы или результат его отчаянной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Хай Цюншаня его 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одним его утверждением Те Хэнцю был согласен: «Те, кто пробился из низов, всегда полны коварных мыслей и мечтают о том, чего недостойны».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Хэнцю действительно было много коварных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любил хорошие вещи, которых был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флакон с Пилюлей одинокого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Юэ Бочжи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Вань Лайцзина и спросил: «К следующему новолунию я поправлюсь?»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нахмурился,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новолуние, — напомнил Те Хэнцю, — я должен носить Отвар снежной души Юэ-цзуню на Пик Ста Чжанов».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Вань Лайцзин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утомительное поручение раньше выполняли все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пришёл Те Хэнцю, это стало его единоличной обязанностью,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этом… ты был обижен», — сказал Вань Лайцзин, глядя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что ты, — покачал головой Те Хэнцю, его тон был спокоен. — Я не считаю это обидным. Для меня честь носить отвар Юэ-цзуню».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Лайцзин нахмурился: «Ты так тяжело ранен, я найду тебе замену. Дорога на Пик Ста Чжанов опасна, в твоём состоянии тебе не стоит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сжалось, он инстинктивно хотел возразить: «Старший брат,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у него в горле. «Я читал в романах, — подумал он, — что, добиваясь расположения возлюбленного, нельзя всё время идти в атаку, нужно уметь и отступать. Например, если дарить цветы каждый день в течение двадцати одного дня, то на двадцать второй нужно сделать перерыв и посмотреть на реакцию. Я носил отвар уже год. Если я вдруг не приду, заметит ли Юэ Бочжи? Будет ли ему не всё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птица, кружил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сменив тон, с некоторой неуверенностью произнёс: «Старший брат прав, мне сейчас действительно не стоит рисковать. В таком случае, прошу тебя, найди кого-нибудь на замену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устрою, — кивнул Вань Лайцзин. — А ты спокойно лечись».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кивнул, но в душе уже с нетерпением ждал следующего новолуния.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как отреагирует Юэ Бочжи, когда увидит, что отвар принёс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Удивится ли он, спросит ли что-нибудь или… ему будет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семя, пустил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боялся узнать ответ, и не мог удержаться от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Вань Лайцзина Те Хэнцю опёрся на подушку и посмотрел в окно,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Пика Ста Чжанов клубились облака, и ему вспомнились строки: «Прекрасная, как цветок, но отделена облаками».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вечная тоска, что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