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Разлад между отцом и сыном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отношения Ли Яо и Жэнь Синьсинь стремительно улучшались. Для Ли Яо младшая сестра перестала быть просто понятием «дочь моей матери от другого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превратилась в живого, настоящего, надоедливого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Тебе меня не победить! — Жэнь Синьсинь сжимала в руках две игрушки, заставляя их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игрушек, закрашенная чёрным фломастером, очевидно, была злодеем. Жэнь Синьсинь, подражая мультфильмам, озвучивала его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свой учебник. Не успела она вникнуть в рисунок, как Жэнь Синьсинь издала пронзительный визг «Ме-ха-ха-ха!», видимо, изображая злодейский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— не выдержала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подняла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понимала, почему сестре так необходимо постоянно быть рядом с ней. Тао Фанъи считал, что Жэнь Синьсинь почувствовала перемену в её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готова была следовать за Ли Яо даже в туалет и, получив отказ, садилась на стульчик у двери и ждала, развлекая себя играми. А когда Ли Яо выходила, снова пристраивалась к ней «хвостиком».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ты будешь играть тихо, помнишь? — с улыбкой спросила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Жэнь Синьсинь действительно вела себя тихо: то перебирала игрушки, то с важным видом хмурилась над тетрадью Ли Яо, спрашивая, правильный или неправильный ответ она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же это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слишком громко, — Жэнь Синьсинь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поиграю у двери, — она сгребла всех своих кукол, включая Тао Фанъи,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всё ещё ждал своего выхода на сцену, гадая, какая роль ему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Вынеся кукол, Жэнь Синьсинь вернулась за своим стульчиком.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забеспокоилась, что сестре будет одиноко, и проводила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сначала закрыла дверь, но тут же поняла, что так она отделит себя от Ли Яо, и приоткрыла её, заглянув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сердишься? — тут же откликнулась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просто задача слишком сложная, — ответила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сложную задачу нужно писать правильный ответ или неправильный?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дети вообще выстраивают такие причинно-следственные связи?»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прекрасно понимал терзания Ли Яо, потому что сам сейчас переживал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Подерёмся? — Ван ткнул в него пальцем. — Подерёмся, подерёмся.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сказал, что не буду», — у Тао Фанъи не было желания обижать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не рассердился. Наоборот, он начал тереться лицом о куклу, хихикая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некачественный…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не злюсь на это», — напомнил ему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драться — я тебя разорву, — сменил тактику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задумался. Прямые угрозы не работают,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драться — я тебя оближу, — сказал он. — Ты такой маленький. Я засуну тебя в рот, пожую и выплюну.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«Ешь», — Тао Фанъи, казалось, совсем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правда съем, — удивился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«Знаю. Ешь», — лицо Тао Фанъи по-прежнему отливало лёгкой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открыл рот, который в этот момент занял почти две трети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сделать, как Тао Фанъи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«Синьсинь несколько раз трогала меня немытыми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«Передумал?»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микробы, — Ван действительно хотел пожевать Тао Фанъи, но только при условии, что на нём не будет отпечатков детских ладошек.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чистоплотный», — не успел договорить Тао Фанъи, как Жэнь Синьсинь схватила его и усадила играть отведённую ему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Тао Фанъи был положительным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— Ван схватился за голову. — Когда мы уже уйдём из этого проклятого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«Скоро». Жэнь Синьсинь было легко напугать, и Тао Фанъи почти собрал необходимое количество очков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Ван резко поднял голову. — В смысле? — он думал, что застрянет в этом доме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«Максимум через две недели я смогу уйти», — пояснил Тао Фанъи. — «Я хотел спросить: как ты считаешь, твоё перевоспитание прошло успешно? Ты готов уйти с бойцами из Боевого отдела или пока останешься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успешно. Я могу попасть на Девятнадцатый уровень?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Тао Фанъи проверил: на руках Вана действительно не было человеческой крови. Он питался лишь свирепыми призраками, запятнавшими себя убийствами. Такие падшие духи не находились под защитой Управления, и иногда Боевому отделу даже приходилось их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означало, что Ван мог безнаказанно их убивать. Он не был официальным лицом, и его состояние было нестабильным и неконтролируемым, поэтому Боевой отдел и вёл на него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подал заявку на временное опекунство над тобой. Если ты согласен, нужно будет просто подписать документы»,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было?! — спросив это, Ван вдруг понял. — Постой, я думал, ты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бываешь надоедливым, но я тебя не ненавижу», — ответил Тао Фанъи. — «Я наблюдал за тобой. Ты — призрак, обладающий самосознанием и чётким пониманием себя. Если ты согласен, я, конечно, могу временно тебя приютить».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не боятся, что я выйду из-под контроля? — Ван был в шоке. Он и не слышал, чтобы таких, как он, можно было усыновлять.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«Выйдешь из-под контроля?» — не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посмотрел на него и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заявку Тао Фанъи одобрят. Разве под его присмотром он сможет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дотронулся до красного круга на своей шее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смех, Тао Фанъи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ребёнок что-то затевает».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лицо Вана приблизилось к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моим опекуном, значит, мы теперь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подумал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против, можешь звать меня 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свой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говорил, что твои родные плохо с тобой обращались. Ты можешь забыть их и начать всё с чистого листа», — Тао Фанъи был воодушевлён. Он никогда не был отцом, и прямых потомков у него, скорее всего,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подобрал маленького свирепого призрака. Может, он теперь тоже сможет праздновать День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уже начал мечтать. Кстати, у его нового ребёнка такой же цвет волос, как и у сына его старого друга. Если не смотреть на лица, они же почти как близнецы!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будет долго его воспитывать, привяжется, может, Ван даже будет на День отца устраивать ему представления, петь что-нибудь вроде «Мой папа — самый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будет растроган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призрак и сын друга могут стать хорошими друзьями, и тогда у него появится ещё одна причина быть частью круга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Тао Фанъи думал об этом, тем правдоподобнее всё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«Подумать только, мы с тобой так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похожи. Я же сказал, у меня есть свой отец, и другого мне не нужно, — Ван уловил воодушевление в голосе Тао Фанъи. Теперь уже тот к нему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твой отец плохой»,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называть кого-то другого отцом — это как-то унизительно, — Ван не думал, что сможет вечно скрывать свою личность. Да и с семьёй у него не было таких уж острых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обижен на старика, но не до такой степени, чтобы менять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хочу быть папой. Мой друг сейчас — папа», — вздохнул Тао Фанъи. — «Он так изменился после этого, почти перестал плакать. Я тоже хочу стать более сдержанным».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работе Вэньжэнь Фу вдруг прищурился,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Плакать? О каком друге ты говоришь?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его не знаешь. Это демонический патрульный, который когда-то меня ловил. У него тоже серебряные волосы», — Тао Фанъи с ностальгией вспоминал прошлое. — «Тогда Боевой отдел ещё не назывался Боевым отделом».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«Серебряные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«Ловил Тао Фанъи?»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цзяо с серебряной чешуёй и золотыми глазами. С тех пор как Вэньжэнь Фу себя помнил, на лице отца почти не было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глазах не было ничего, кроме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я был немного плохим, обижал людей», — смущённо признался Тао Фанъи. — «Я украл его жемчужину цзяо и разрисовал её артефактом, так, что стереть было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по-детски».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тогда сдерживался, хотел либо убить меня, либо чтобы я убил его. Но он не мог меня одолеть, а я хотел лишь подшутить над ним. Когда я вернул ему жемчужину, он заплакал. Так горько плакал».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цзяо был гением своего клана, баловнем судьбы, но, едва начав работать, он столкнулся с Тао Фанъи и плакал каждые пять-десять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тоже есть ребёнок, примерно твоего возраста», — продолжал Тао Фанъи. — «Ребёнок носит фамилию матери — Вэньжэнь». — Тао Фанъи хотел спросить, не хочет ли Ван взять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«Тао Ван» звучало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найти другого опекуна с другой фамилией для Вана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твоих друзей, мужа и жены, очень хорошие отношения,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почему носит фамилию матери. Он спрашивал отца, и тот ответил, что ему безразличны такие условности, как фамилия. Он родился от матери, и носить её фамилию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 фамилию?» — хмыкнул Тао Фанъи. — «Хорошие отношения — это 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есть и другая причина?»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«Моего старого друга зовут Ван Цян. Я считаю, что у него очень внушительное имя», — пояснил Тао Фанъи. — «Но он считал его недостаточно крутым. Он всегда думал, что у него слишком яркая внешность, и имя Ван Цян ему не подходит. А в молодости он ненавидел свою жену. Помимо соперничества двух гениев, он ещё и завидовал её фамилии».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у них действительно хорошие отношения», — сказал Тао Фанъи. — «Поэтому он больше не принижает свою жену, а переключился на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замер,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днях я снова похвалил их ребёнка, а он сказал, что его сыну до его изящества далеко, что гетерохромия выглядит слишком вычурно. А когда ребёнок был маленьким, он говорил мне, что тот иногда выглядит немного глуповато и, возможно, не будет отличаться высоким интеллектом», — рассмеялся Тао Фанъи. — «Ха-ха, по-детски,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Вэньжэнь Фу достал телефон и открыл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 постом была длинная запись его отца о связи между совершенствованием и человечностью, в которой он то и дело невзначай подчёркивал свою широту души и нелюбовь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оставил под постом комментарий с двумя улыбающимися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нашёл статью под названием «Чего человеку не хватает, о том он больше всего и печётся. Десять типов людей, с которыми нельзя сближаться. Лицемеры!» и поделился ею у себя на странице с подписью «К размышлению» и картинкой со сложенными в приветствии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под его постом появился вопросительный знак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безэмоционально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разочаровался в некоторых людях, не принимай на свой 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http://bllate.org/book/16974/1584620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