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Сосед по парте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захудалая уездная школа обычно знала только отток учеников, а чтобы кто-то переводился сюда извне — это было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из самого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Цзинду находился на другом конце страны Хуаго, это была столица. Кто в здравом уме променяет блестящий мегаполис на эту глухую провинцию, чтобы здесь учиться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какой-то уникум.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загорелись интересом к новому ученику, но домашнее задание ещё не было списано. Руки летали по бумаге, выводя иероглифы, больше похожие на врачебные рецепты — главное, чтобы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дремавший в полусне, от этого крика мгновенно проснулся.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и, не найдя ничего интересного, укрылся в углу и достал свой драгоценный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сигнала, но в городе всё было иначе. Интернет 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нашёл то самое приложение, о котором говорил мастер Ляокун, скачал его, быстро зарегистрировался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сайта было «Невыразимое». На главной странице был обычный форум, с несколькими разделами по бокам. Выглядело всё довольно грубо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разделов была лента, похожая на социальную сеть, где каждый мог что-то опубликовать и получить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любопытством зашёл туда. Первое, что бросилось в глаза, — это фотография уродливого призрака с растрёпанными волосами и окровавленным лицом. Его ногти были длинными, острыми 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вздрогнул. Не от страха, а от неожиданности. Этот визуальный удар был сильнее, чем вид покойного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под фото гласила: «Жажду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картинка была жуткой, Чу Вэй, присмотревшись, понял, что это просто грим,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«Ваше призрачное высочество, поведайте о своей обиде. Я немедленно вернусь из загробного мира, чтобы свершить правосудие».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«Пугать людей фейковыми фотками — это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это всё? Мог бы и пострашнее что-нибудь придумать. Таким даже детей не напугаешь».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«Выглядит довольно реалистично. Где ты это взял, автор?»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пролистал дальше. Публикации были самые разные, кто-то даже выкладывал свои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комментарии под селфи были недружелюбными.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«Какого чёрта ты тут выкладываешь свои фотки? Это форум о паранормальном».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«Тебе что, мало Вэйбо и Моментов? Зачем здесь самоутверждаться?»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ладно вам, не будьте такими злыми. Парень-то симпатичный. Красивым людям всё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«Автор: Свобода слова, не ваше собачье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 выложил, значит, для обсуждения. Я говорю о тебе, 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пробежался по комментариям и был поражён. Сколько же здесь злобы. Из-за одной фотографии разгорелся спор на несколько сотен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обративший сначала внимания на человека на фото, вернулся к снимку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действительно симпатичным, с тонкими чертами лица. Но Чу Вэй провёл пальцем по экрану, увеличивая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 на лицо, а на плечо парня. На нём лежала длинная, тонкая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женщины, но не живой. Бледная, с аурой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лицу парня, он заметил, что, несмотря на фильтры, делавшие кожу гладкой и белой, его лоб был подёрнут тёмной дымкой, под глазами залегли тени, а жизненной энергии явно не хватало. Рядом с ним определённо было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поколебавшись, оставил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«Рядом с тобой что-то есть,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дождаться ответа, но в классе внезапно поднялся шум. В дверь вихрем ворвался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идёт! Тот самый новенький! Я его видел, у него зелёные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Классная тоже идёт! Быстро, прячьте домашку!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началась суматоха. Кто-то искал своё место, кто-то прятал тетради, кто-то делал вид, что усердно читает…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дождавшись ответа, поставил телефон на беззвучный режим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уездный городок был довольно консервативным.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зелёные, даже обычные жёлтые волосы или макияж могли стать предметом пересудов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новенький, похоже, прославится на всю школу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вошла классная руководительница Цзи Сюэпин, цокая каблучками. За ней следовала высокая фигура ростом около ста восьмидесяти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окинула класс взглядом, и ей сразу всё стало ясно. Но сейчас главным был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Сюэпин, прокашлявшись, с улыбкой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это наш новый ученик. Теперь он будет учиться с нами в выпускном классе. Пожалуйста, будьте с ним дружны. Новенький,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ученик, ещё не произнеся ни слова, уже привлёк всеобщее внимание своим вызывающим видом. И парни, и девушки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не только зелёные волосы, но и два сверкающих кольца в ушах. За спиной висела сумка через плечо, а весь его вид кричал: «Не подходи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Представился он так же лаконично, всего несколькими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 Хайцзюнь.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такой крутой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одежду, я видела такую в интернете, брендовая,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моё сердце сейчас выпрыгнет. Как можно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хорош, но, по-моему, наш Чу Вэй всё равно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разных стиля, мне оба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повезёт сидеть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пошёл шёпот. Все смотрели то на новенького, то на Чу Вэя, мысленно их сравнивая.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новенький, окинув класс взглядом, заметил сидевшего в углу, на последней парте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перекинул сумку через плечо и под взглядами всего класса направился прямо к Чу Вэю, бросив сумку на свободное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 там, — кивнула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же были свободные места. Почему из всех мест он выбрал именно это,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горел желанием знакомиться, он просто смотрел в книгу. Но новенький, несмотря на свой холодный и надменный вид, сам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Хуа Хайцзюнь. Давай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— коротко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неразговорчив и медленно сходился с людьми. Назвав своё имя, он снова уткнулся в толстый сборник задач, погрузившись 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новый сосед, казалось, был очень им заинтересован. Сев, он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мог не заметить такого пристального взгляда. Он отложил ручку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смотри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классная руководительница уже расписывала сегодняшние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ещё раз взглянул на него и только потом отвёл глаза, но его взгляд переместился на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«Дядя, почему ты не сказал, что мой новый сосед так хорошо выглядит? Даже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соседа можно и потерпеть эту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вспомнил, как несколько дней назад его нашёл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болен, выглядел бледным и слабым, но почему-то каждый раз, встречаясь с ним взглядом, Хуа Хайцзюнь чувствовал, как по спине пробегает холодок, и ему хотелось…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более странным было то, что дядя отправил его учиться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отличником, но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дядя послал его присмотреть за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жгучее любопытство, он бы сюда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посмотреть, кто же так запал в душу их аскетичному дяде. Он и представить не мог, что это будет несовершеннолетний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возраст, он бы подумал, что это внебрачный сын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Хуа Хайцзюнь видел фотографию Чу Вэя. Но она была очень размытой, и можно было лишь с трудом различить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вживую, он понял, что Чу Вэй невероятно красив, а главное — от него исходила какая-то неземная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уверен, что это парень, то подумал бы, что это фея, спустившаяся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думал об этом, его пальцы летали по экрану, а глаза то и дело косились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Неземной-то он неземной, но почему такой холодный? Раньше он сам был первым красавцем школы, и девушки выстраивались в очередь у его класса, чтобы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Чу Вэя его неотразимое лицо, казалось, не производило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 задач был для него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Хайцзюнь предавался размышлениям, телефон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мигал аватар дяди. 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поспешно открыл сообщение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«Убери свои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глаза? Как это? Даже смотреть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усмехнулся и дерзко ответил: «Он сидит рядом со мной, не смотреть на него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этой глуши, дядя далеко, что он ему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посмотрит,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для того и создана, чтобы на неё смотрели. Они сидят так близко, неужели ему теперь глаза выколоть?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Хайцзюнь, охваченный бунтарским духом, решил посмотреть, что же сделает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предупреждение, 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витрина, уставленная бесчисленными фигурками. Целая армия кукол, казалось, смотрела на Хуа Хайцзюня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 взгляд — одна фигурка в мусорке».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