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реакция Чэн Синьюаня действительно превосходила его собственную. Когда Чжао Сюньюэ сталкивался с чужой печалью, например, с историей Цуй Чжи, у него был похожий опыт, и он мог понять чувства другого. Но когда он встречался с чужими страданиями, которых сам не испытывал, он терялся и не мог сдержать собственной печали. Его жизненный опыт был еще недостаточным, и у него не было сильного внутреннего стержня, чтобы выдержать все тяготы этого мира. Поэтому он не мог быть таким проницательным и находчивым, как Чэн Синьюань. Похвала и лесть Чэн Синьюаня казались скорее утешением, успокоением, как он сказал вчера: цель приезда сюда с этими молодыми людьми — не заставить их «оплакивать тяготы народа», а научить их понимать мир и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Синьюань закончил фотографировать и подошел обменяться парой слов с дедушкой, Чжао Сюньюэ и Ма Цюаньцюань собрали большую белую ткань, служившую фоном. После того как они отнесли продукты и вещи для малоимущей семьи в дом старика, вся группа села в машину и отправилась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вел машину, и Чэн Синьюань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а чем занимается сын того дедушки в Сычуани?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рабочий на стройке, строит школы там, в Сычуане, в Вэньчуане.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для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задумчиво повторил, и сидевший сзади Ма Цюаньцюань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школы — значит строить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повернулся к нему и заметил, что Ма Цюаньцюань особенно серьезно относился к учебе, экзаменам и школам. Но он был прав: почему школы, построенные на благотворительные пожертвования, называют «Начальные школы “Надежда”»? Потому что там учатся дети, а дети — это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необычайно тихо, словно все еще находились под впечатлением от предыдущей встречи. Когда они добрались до следующего дома, Бу Аньци остановил машину и вышел первым. Здесь жил еще один пожилой дедушка, чей сын и невестка уехали на заработки в город, оставив его с шестилетним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и его команда, как обычно, сфотографировали дедушку и уже собирались уходить, когда старик вдруг подтолкнул внука к ним и что-то сказал Бу Аньци. Тот перевел: дедушка хотел, чтобы они подстригли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Наконец-то мое мастерство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достал инструменты для стрижки: ножницы, расческу, машинку и большую ткань с вырезом посередине, которую накидывали на человека перед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внук не хотел стричься, крича «Не хочу!» и цепляясь за дедушку. Он не только сам не хотел стричься, но и пытался увести дедушку. Чэн Синьюань, держа в руках расческу и машинку, с доброжелательной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Боишься, что я плохо постригу?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упрямым, он уже ходил в школу и знал несколько слов на общепринятом наречии, поэтому он скорчил рожицу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плохо!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заволновался и что-то быстро заговорил на местном диалекте. Чэн Синьюань не совсем понял, но уловил несколько слов, таких как «стричь» и «слушайся».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упрямился и в конце концов начал размахивать руками, чуть не плача. Кажется, все дети в детстве ненавидят стричься. Хотя через пару дней после стрижки они привыкают к новой прическе, сам процесс кажется им настоящей пыткой, и они изо всех сил пытаются сохранить эти бесполезные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успокаивал ребенка на местном диалекте, а Чэн Синьюань, взглянув на Чжао Сюньюэ и Ма Цюаньцюань, вдруг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им, не указывая, кому именно. Ма Цюаньцюань с удивлением показал на себя, а Чжао Сюньюэ даже не обратил на него внимания. Кажется, из-за вчерашнего и сегодняшнего происшествий настроение Чжао Сюньюэ весь день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ты решил дуться?» Чэн Синьюань всегда был таким: чем больше на него злились, тем больше он хотел поставить человека на место.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удивился, взглянув на товарища, а Чжао Сюньюэ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еще не понял, что происходит, но, подойдя, Чэн Синьюань с хитрой улыбкой посмотрел на его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прическа, конечно, бодрая, но стрижка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догадался, что он задумал,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короткая стрижка, под формы головы. Ты вообще можешь разглядеть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сказал же, что стрижка плохая.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встряхнул ткань для стрижки, но Чжао Сюньюэ, конечно, отказался. У него и так короткая стрижка, если еще подстричь, он станет лысым. Даже в таком захолустье, как уезд Линьчэнь, где его никто не знал, он не хотел возвращаться в город после стажировки с головой, как у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Сюньюэ не успел сказать «Не хочу», как внук громко зарыдал. Его плач был душераздирающим, словно мир рушился вокруг. Дети часто так реагируют на мелочи, не понимая, что настоящая печаль — это когда слез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ребенка был настолько громким, что Ма Цюаньцюань закрыл уши руками. Чжао Сюньюэ не ожидал, что мальчик будет так горько плакать, и, увидев, как слезы и сопли текут по его лицу, сжалился и послушно сел на стул перед Чэн Синьюанем.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малый, слушайся». Чэн Синьюань внутренне усмехнулся, накинул ткань на Чжао Сюньюэ и закрепил ее зажимом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малыш, сейчас я сделаю из него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крикнул ребенку, а Чжао Сюньюэ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стриги меня налысо…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 стриги меня налысо», но не успел, как услышал жужжание машинки у себя за головой. Он замер, боясь пошевелиться или сказать что-то, чтобы Чэн Синьюань в порыве гнева не сделал его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подумал, что Чэн Синьюань очень похож на капитана полицейского отряда, который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Внук, продолжая плакать, украдкой поглядывал на голову Чжао Сюньюэ, а дедушка на местном диалекте говорил «смотри, смотри». Чжао Сюньюэ напряженно выпрямился, беспокоясь о своей прическе, но стараясь выглядеть уверенным в парикмахере.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 взглядом внука, он попытаться улыбнуться, но Чэн Синьюань сзади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замер, как будто его загипнотизировали. Он почувствовал, как рука Чэн Синьюаня коснулась макушки его головы. Чжао Сюньюэ, взрослый мужчина 24 лет, ростом выше 180 см, редко позволял кому-то трогать свою голову, и это вызвало странное ощущение. Это было что-то вроде давления, и каждая нервная клетка на его голове чувствовала силу этой руки, что-то необъяснимое и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 Синьюаня была как душная, тяжелая шапка, надетая на голову. Чжао Сюньюэ подумал, что, возможно, эта рука давила на его нервы, а непрерывное жужжание машинки вызывало чувство замешательства. Рука Чэн Синьюаня продолжала двигаться на его голове, и это странное ощущение окутало всю голову Чжао Сюньюэ. Он одновременно надеялся, что Чэн Синьюань скорее закончит, чтобы не сделать его лысым, и чувствовал странное расслабление, которое разливалось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машинка замолчала, и Чэн Синьюань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машинку, взял маленькую губку и начал энергично вытирать шею Чжао Сюньюэ. Некоторые волосы не оттирались, и Чэн Синьюань вдруг дунул на шею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Внук, дедушка и Бу Аньци смотрели на них, и Чжао Сюньюэ больше не мог сидеть спокойно. Это дуновение было словно удар ножом, но нож был сделан из ваты, поэтому внезапная боль и мягкость удара одновременно охватили его.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посмотрел на него, потянулся, чтобы снять ткань, но Чжао Сюньюэ инстинктивно оттолкнул его руку и с недоумением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дунул?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подумал: «Неужели этот парень болен? Это же просто дуновение, почему такая реакция?» Но потом он заметил, что уши Чжао Сюньюэ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неужели шея — это чувствительное место этого парня?» Чэн Синьюань был удивлен и немного раздражен, поэтому просто проигнорировал его и сказал плачущему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смотри, стрижка готова.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