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Бинчуань возился с цветами во дворе, не прерывая движений. Только после ухода Се Чанъаня он включил телефон, набрал номер из смс и начал разбираться с повседневными делами своих подопечных, смеялся и шутил, словно ничего не произошло. Только ветер, пролетевший в этот момент, опрокинул неустойчиво стоявший цветочный горшок, и тот с грохотом упал на землю,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не спеша. В день, когда выпал первый снег, колено Чэнь Мо почти зажило, и второй этап конкурса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и Мэн Цзянань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и фонари украшают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Лодку отвязываю — весна на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и серебро входят в западную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заката луна светит на воду, люди прежние.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наверняка многие из вас задаются вопросом, почему наше шоу, проверяющее актёрское мастерство и силу, выпустило такой тизер. Сегодня я, старый Мэн, раскрою вам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Актёрская игра — это искусство, требующее мастерства. Ему нужно, чтобы у исполнителя была одухотворённость. Что такое одухотворённость? Она проявляется в восприятии актёром внешних вещей, в понимании того, что он познаёт. Наша поэзия и песни всегда отличались глубоким смыслом. Несколько строк в коротком стихотворении мгновенно описывают радости и печали, гнев и счастье персонажей, но это тоже требует понимающего человека. Один цветок — целый мир, один лист — Просветление. Кто-то смотрит на цветок и видит просто цветок, а кто-то видит в нём все живые существа. Этот этап конкурса как раз требует от участников интерпретировать образы, почерпнутые из данных стихов, чтобы проявить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сценарий — это стихи, у нас нет исполнений предшественников, с которыми можно было бы сравнить. Каждый участник — создатель и первопроходец своего произведения. Вам не нужно никого превосходить, вам не нужно ни у кого копировать. Единственное, что вам нужно сделать — это нести ответственность за свою историю и тронуть своим мастерством присутствующих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этапе используется жеребьёвка. Есть как одиночные сюжеты, так и парные сцены. После того как участник вытягивает тему, у него есть только два часа на подготовку. Времени мало, задача тяжёлая, это тоже проверяет вашу способность импровизировать. Лишних слов не буду, теперь сцена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формат, где актёры сами ставят и сочиняют сценарий, впервые встречается в таком множестве шоу. Многие участники, как и Пэй Юйчэн,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группа продюсеров хотела показать зрителям сольное актёрское мастерство, Ciao тоже выступали раздельно. Готовясь за кулисами, Пэй Юйчэн смотрел на свой номер и стихи, наклонившись над столом, и с обиженным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боюсь, я не пройду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Лили выхватила у него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семь, сольно. «Левой рукой веду жёлтого пса, правой держу сокола, в шапке из соболя и шубе из меха, тысяча всадников несётся по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просто. Иди одолжи жёлтого пса, костюмеры справятся с одеждой. Одухотворённость — это одухотворённость, но каждый видит по-своему. Давай сыграем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потащила Пэй Юйчэна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видя самодовольный вид Ся Лили, развернул свой шелковый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пять, дуэт. «Попусту сжимаю ветку с цветами, попусту стою у двери, попусту на бровях лёгкий след. В ту весну, помню, звали меня А-Чунь».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раз прочёл, как услышал, как кто-то окликнул его. Голос был сладким, но не приторным и не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Цянь позвала Чэнь Мо, Чан Сы первым посмотрел в ту сторону. Их взгляды встретились в воздухе, и Сунь Цянь словно громом была поражена, замерла на месте, забыв слова, которые хотела сказать. Тонкие губы слегка приоткрылись, затем она опустила голову, взгляд метался, словно хотела смотреть прямо, но содержал стеснение. Не знаю, ровно ли был нанесён румянец, но всё лицо залил бледный оттенок цвета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слегка приподнял веки, взгляд незаметно скользнул по двум соприкасающимся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вполне уместно, ни чрезмерно близко, ни слишком отчуждённо: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наконец очнулась и объяснила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под номером пять, да? Нам предстоит сыграть сцену вместе, давай придумаем сюжет и репетируем,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сторону свободной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придумывания сюжета взгляд Сунь Цянь то и дело задерживался в сторону Чан Сы, затем резко убирался, повторялось это много раз. В это время она хотела сказать, но останавливалась, и наконец, словно приняв решение, глубоко вдохнула и спросила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 твой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отрывая взгляда от найденной в телефоне информации, словно безразлично, даже не подняв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всегда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рана, не хочет, чтобы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Чэнь Мо сам не понимал, почему соврал, он услышал, что в голосе Сунь Цянь даже прозвучало несколько ноток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поранился?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посмотрел на неё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Цянь, я думаю, что сейчас наше внимание должно быть сосредоточено на предстоящем выступлении, вы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Чэнь Мо был слабым, но Сунь Цянь услышала в этом, словно он злится, только приняла это за то, что её личные дела задержали прогресс, температура на только что успокоившемся лице снова поднялась, с чувством вины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обычно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 ничего не сказал и не дал ей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согласилась и начала догонять прогресс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быстро прошли. История, которую они решили сыграть, происходила в весенний сезон, когда цветы персиков пригибали ветки, в пейзаже, где весна была в разгаре, всегда беззвучно зарождались трогательные и прекрасные истории, только конец не обязательно был счастливым. История, которую они хотели рассказать, была рождена цветами персика и исчезла вместе с периодом цветения, в конце концов закончившись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диктора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 этот день у этих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людей и персиковые цветы сияли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теперь эти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цветы всё так же смеются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разорившегося учёного и женщины, скрывающейся в загородном поместье, была неожиданной, сердцебиением при первой встрече, уверенностью, что одна встреча лучше тысячи в мире людей, хотя всего полдня, но словно прошла вся жизнь. Однако в то медленное время некоторые расставания действительно становились на всю жизнь, оставляя только долгие горы и далёкие воды, бесконечную тоску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и осветительная группы встали на места, группа реквизита подготовила декорации, после простой репетиции Чэнь Мо и Сунь Цянь вышли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играющая героиню, в платье светлых тонов стояла в дверях, держа книгу, под расцветшим персиковым деревом, опустив глаза и слегка вздыхая. Чувства были словно мимолётные тени, сердце было наполнено одиночеством, которое никто не понимал, или грустью, о которой нельзя было рассказать, невозможно сказать, чего именно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раздался, не тяжёлый и не лёгкий, раз, два, не быстро и не медленно, словно вернувшийся путник, прошедший горы и реки, но уже знающий, где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Сунь Цянь пронеслось удивление,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кто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Чэнь Мо, играющего главного героя, с чистыми и красивыми чертами лица, изящными бровями и глазами, словно распускающимися весенними лучами. Он сложил руки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устал с дороги и хочу пить, не сможете ли дать миску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речи была лёгкой и медленной, не торопливой, довольно воспитанной. Видно было, что он явно устал, но сохранял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слегка опустила голову, после недолгого колебания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 лице появилось сожаление и оттенок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Чэнь Мо во двор, она сама набрала воды и подала, затем прислонилась к ветке персика, тайком наблюдая за Чэнь Мо, взгляд блуждал по бровям и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Мо в перерыве между питьём тоже смотрел на неё, взгляд ясный, без малейшей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взгляда столкнулись, выражение лица Чэнь Мо не изменилось, а её лицо наоборот словно окатили огнём, щёки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слегка улыбнулся, намекая, естественно и спокойно, лицо Сунь Цянь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случайные встречи в конце концов не могут избежать предназначенного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воду, Чэнь Мо немного колебался, затем скрыл не до конца исчезнувшую улыбку на лице, поднял пустую чашу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уходить, сегодня спасибо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подняла глаза, затем снова опустила, не приняв пустую чашу, лишь указав Чэнь Мо поставить чашу на край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 и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закрывал дверь, из-за двери раздался низкий, но достаточный, чтобы быть услышанным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меня зовут А-Чунь.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застенчивости, три части нежелания расставаться и четыре части безрассудной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