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мужчиной средних лет. Хотя можно было предположить, что это богатая семья, но, увидев табличку у входа, они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— градоначальник Ханьси?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уже представлял, насколько страшной должна быть дочь градоначальника. Или, возможно, её характер настолько плох, что с её положением найти мужа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поместье градоначальника, он забыл об этих мыслях, так как возникло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обычай?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тихо спросил Чи Юя, который тоже выглядел озадаченным. Обычно на свадьбах вешают красные украшения, но здесь всё было в белом,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будущий зять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мужчина обратился к человеку, стоящему спиной к ним. Тот обернулся, осмотрел Чан Буяня, Чи Юя и Юнь Цина, и мужчина указал на Чан Буяня: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посмотрел на Чан Буяня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начал нервничать. Разве можно сразу после ловли мяча начинать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господин градоначальник. Я случайно поймал этот мяч, и пришёл объяснить, что не собираюсь жениться на вашей дочери.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мяч на стол, стараясь быть максимально вежливым. Главное — не создать лишних проблем и не задерживать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не рассердился,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знаете, что я градоначальник Ханьси. Если вы войдёте в мою семью, вы будете жить в роскоши. У меня только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и так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из знатной семьи. Хотя я очень хочу, чтобы вы согласились на этот брак, если вы откажетесь, я не буду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понимание.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повернулся, чтобы уйти, но у входа появились слуги, явно не собираясь их отпускать. Он с недоумением посмотрел на градоначальника: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градоначальник может нарушать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нарушаю. Это касается счастья моей дочери, поэтому я хочу, чтобы вы лично объяснили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удивился, но это звучало разумно.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бросила мяч, но я её не видел. Если бы я знал, я бы сразу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Мяч бросала служанка. Управляющий, отведите господина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приказал мужчине, который их привёл. Теперь Чан Буянь понял, что он управляющий. Они последовали за ним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шёл впереди, они следовали за ним. В поместье было много стражников, охрана была строже, чем в поместье князя Чана. Сяо Лянь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градоначальника слишком странная. Сегодня праздник Чжунъюань, кто выбрал этот день для выбора жениха? Хотят ли они найти мужа или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задумался. Теперь он понял, что казалось странным. Сегодня было пятнадцатое число седьмого месяца. Он посмотрел на Чи Юя,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градоначальник не представлял угрозы. Но почему обычный человек выбрал такой день для выбора жениха для дочери? Это странный обычай Ханьси или градоначальник просто не заботится о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остановился, вытер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жилище моей госпожи. Пожалуйста, войдите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не буду вашим зятем, — Чан Буянь обратился к Чи Юю. — Я войду, объясню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кивнул,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каменный стол, а Чан Буянь вошёл во двор. Внутри было тихо, даже служанок не было видно. Видимо, дочь градоначальника действительно была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дальше, обогнул искусственную гору и увидел комнату.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Чан Буянь. Случайно поймал ваш мяч, пришёл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ответа не последовало. Собираясь постучать снова, он увидел, что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открылась, он почувствовал холодный ветер, несмотря на летнюю жару,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позвал, немного подождал и вошёл. Перед ним был большой экран с вышивкой, которая выглядела довольно мрачно. Он невольно задержал взгляд, думая, что у дочери градоначальника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пахло лекарствами. Чан Буянь подумал, что, возможно, дочь больна, и свадьба должна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экран и, увидев то, что было за ним, замер. В этот момент дверь за ним захлопнулась. Он испугался, побежал к двери, но не смог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Упираясь руками в дверь, он напомнил себе сохранять спокойствие. В последнее время странных событий было немало. К тому же Чи Юй был снаружи, и если что-то случится, он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люди отступили, когда он пытался отдать мяч. Дочь градоначальника не была уродлива — 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обошёл экран и спокойно посмотрел на гроб, стоящий перед ним. Подойдя ближе, он увидел женщину, лежащую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дочь градоначальника.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тихо сказал, стоя перед гробом. Лицо женщины не было красивым, но и не таким ужасным, как он представлял. Она выглядела худой, возможно,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любимый человек, поэтому я не могу жениться на вас. Я вернул мяч вашему отцу. Прошу прощения, уверен, что вы не хотите выходить замуж за того, кто вас не любит. Пожалуйста, откройте дверь и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гроб, но дверь оставалась закрытой. Его терпение подошло к концу, он снова попытался открыть дверь, но безуспешно. В отчаянии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здесь? Откройте дверь! Чи Юй, Юнь Цин,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он некоторое время, но снаружи было тихо. Чан Буянь начал беспокоиться, не случилось ли что-то с Чи Юем и другими. Раздражённо вернулся к гробу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знаю, что вы хотите выйти замуж, но не все подходят. К тому же вы мертвы, и мы из разных миров. Если хотите замуж, найдите кого-то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уговаривал, оглядываясь в поиске инструмента, чтобы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тяжесть на плече. Прежде чем он успел отреагировать, его втянули в гроб, и крышка захлопнулась. Вокруг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