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Цинтянь, услышав это, изменился в лице и, холодно усмехнувшись,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нервничаю? Боюсь только, что твой любимый ученик окажется настолько неудачлив, что потеряет жизнь в Малой Стране Бессмертных! Тогда я уничтожу твою духовную силу, чтобы вы с учеником отправились в путь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Тяньлэй нахмурился, его глаза вспыхнули двумя яркими молниями, и он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ничего не предпринял, зачем бы он произнёс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Цинтянь, поняв, что проговорился, больше не стал ничего добавлять, лишь продолжал холодно усмехаться, наблюдая за входом в проход вместе с остальными учениками Школы Тяньюань. Он хотел лично дождаться момента, когда Тяньлэй будет в отчаянии, чтобы затем нанести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 течением времени, небо потемнело. Проход в Малую Страну Бессмертных Линлун был открыт уже десять часов, и из 300 культиваторов, вошедших туда, осталось только 20 человек, которые ещё не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двадцати был и Жэнь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Цинтяня становилось всё более довольным, а его взгляд, устремлённый на Тяньлэй, наполнялся насмешкой и сарказмом. Когда у входа в проход раздался звон меча, все поняли, что скоро проход закроется. Если к этому моменту никто не выйдет, те, кто остался внутри, смогут покинуть его только через десять лет, когда Малая Страна Бессмертных снова откроется, или же они никогда не смогут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Цинтянь, наблюдая за постепенно исчезающим проходом, чувствовал невероятное удовлетворение. Даже если его старший ученик тоже не вышел, он был рад, что сможет нанести Тяньлэй сокрушительный удар и отомстить за свою внучку!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зелёный проход окончательно исчез, Ли Цинтянь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ха-ха-ха!! Тяньлэй, Тяньлэй! Через десять дней мы встретимся на поле битвы! Посмотрим, как ты будешь умолять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Вуум—!! Внезапно раздались два глухих удара, и над Бесследным Морем, всё ещё погружённым в ночь, все культиваторы увидели золотистый мечевой луч, сопровождаемый огромным кирпичом, который пробил уже закрытый проход. Затем все увидели две слегка потрепанные фигуры, чёрную и белую, вылетающие вместе с ослепительными молниями.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черт! Я же говорил тебе не копать последний кусок метеоритного железа, мы чуть не застряли там?! — раздался живой, но раздражённый голос, на что ему ответил низкий и бархатистый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плод очищения костного мозга сорвал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Чёрт возьми, вы что, там грабили или искали удачу?! Как можно так рисковать жизнью ради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Жэнь Шэна, держащего в руках Золотой Громовой Бамбук, излучающий молнии, лицо Истинного Человека Тяньлэй выражало не радость или гордость, а скорее недоумение и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его младший ученик действительно добыл Золотой Громовой Бамбук, и это должно было быть невероятно радостным событием. Но Тяньлэй, глядя на Жэнь Шэна, который, держа бамбук, шёл к ним и бросал взгляды на окружающих, почувствовал что-то... нереальное.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нашёл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Тяньлэй с странным выражением лица подумал. С тех пор как он достиг уровня Зарождающейся Души, прошло 500 лет, и он искал Золотой Громовой Бамбук, побывав почти во всех возможных местах. Он сталкивался с бесчисленными опасностями, находил сокровища седьмого и даже восьмого рангов, но Золотой Громовой Бамбук, один из четырёх великих духовных бамбуков, так и не попался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Тяньлэй прекрасно знал, насколько редок и ценен Золотой Громовой Бамбук, поэтому, даже несмотря на то, что за все эти годы он так и не нашёл его, он оставался спокоен. Он уже планировал в следующем году использовать артефакт седьмого ранга, связанный с молнией, чтобы заменить Золотой Громовой Бамбук. Это могло ослабить силу его магии после повышения уровня, но он больше не мог сдерживать свою духовную силу, и, кроме того, его жизнь подходила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напоминало ему, что нужно срочно повышать уровень и не тратить время на поиски Золотого Громового Бамбука. И хотя раньше Тяньлэй не верил в судьбу, он тянул время, и теперь, когда он уже смирился, бамбук так легко появился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Тяньлэй был в недоумении. Если бы он знал, что в последний год найдёт ученика, который принесёт ему Золотой Громовой Бамбук, зачем он тогда столько лет мучился? Это было что-то вроде мазохизма.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странном замешательстве и противоречии у Истинного Человека Тяньлэй даже появились признаки нестабильности дао. Он пристально смотрел на Золотой Громовой Бамбук, его лицо то радовалось, то злилось, и он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Тяньлэй! Путь дао непредсказуем, не копайся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старший старейшина Тяньфэн серьёзно произнёс, его слова, наполненные силой истины, проникли в уши Тяньлэя, заставив его вздрогнуть. Через мгновение он громко рассмеялся, сначала поблагодарил старшего старейшину, а затем с улыбкой посмотрел на Жэнь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любимый ученик! Не зря я так тебя любил! Давай, вернёмся, поболтаем, а вы все защищайте меня, завтра утром я начну прорыв к разделению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выражение лица Истинного Человека Тяньлэй стало более спокойным, а его аура — более гармоничной, что делало его более приятным для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освободился от прежнего состояния и что-то понял, отпустил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привязанность возникает из мысли, накапливается день за днем, глубоко укореняется в сердце. Когда она исчезает, это не всегда приносит радость, чувство потери или приобретения — вот что делает её привязанностью, о которой сожалеют.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Привязанность Тяньлэя к Золотому Громовому Бамбуку была легко разрушена Жэнь Шэном, и после некоторого замешательства Тяньлэй не скрывал своей радости. Он специально заставил Жэнь Шэна пройтись с Золотым Громовым Бамбуком по Бесследному Морю, и хотя маршрут казался случайным, он не пропустил ни одного места, где находились его враги. В конце концов, он с улыбкой подвёл Жэнь Шэна к Истинному Человеку Юньси из Павильона Линсяо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Юньси, мой ученик неплох,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Юньси, не понимая намерений Тяньлэя, с ледяным лицом кивнул. Тело Чистого Духа, неплохая духовная сила и способность найти Золотой Громовой Бамбук — действительно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верно! Так что я обязательно приготовлю щедрые подарки для будущего супруга моего ученика! — Тяньлэй особо подчеркнул слова «подарки» и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лёд на противоположной стороне треснул.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Юньси, глядя на кудрявого мужчину, который только что получил огромную выгоду, нервно дернулся. Он думал, что после озарения этот человек станет более порядочным, но теперь понял, что это была его иллюзия! Какие подарки! Какой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Ледяным взглядом он посмотрел на тигра, который всё ещё следовал за Жэнем Шэном,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Сяо,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услышав это, нахмурился. В Малой Стране Бессмертных он чувствовал себя слишком свободно и забыл, что после выхода им нельзя оставаться вместе. Но раз уж он уже определился с редькой как со своим спутником, может, стоит попросить что-то взамен или просто объявить об этом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загадочно посмотрел на редьку, которая в этот момент размышляла о словах своего учителя о подарках и супруге. Он точно знал, что это был болтливый Чжао Цзю, иначе почему его учитель обратился именно к ледяному главе Павильона Линсяо? Это явно было провокацией!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тоже считал, что это он должен жениться, но что касается подарков, то редька, уже склонная к скупости, заявила, что ему всего два месяца, и кто может ожидать, что в таком возрасте у него будут деньги?! В общем, у него ничего нет, хочешь — женись, не хочешь —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Совпадение мыслей — это про этих двоих. Тигр, увидев выражение лица редьки, сразу понял, о чём он думает. Или, скорее, Цзинь Сяо, как король, который всего добился сам, был ещё более скуп, чем редька, поэтому в этот момент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 каменным лицом он прошёл за Жэнем Шэном к Истинному Человеку Юньси, немного подумал и решил, что супруг важнее духовных камней и сокровищ. Последние можно найти снова, ведь у него есть сила, время и подчинённые, но супруг — это другое дело. Его отец прожил так долго, и только его мать смогла выдержать его и не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Цзинь Сяо с каменным лицом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http://bllate.org/book/16919/1558120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