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 Сяобао снова глупо заулыбался. — Если тебе нравится,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 с улыбкой, взял еще одно куриное крылышко и начал медленно есть. Однако, возможно, колы было добавлено слишком много, и даже крылышко оказалось сладким и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любил сладкое, поэтому и готовил обычно блюда с ярко выраженным сладким вкусом. Хэ Юй с трудом доел крылышко, нахмурился, осушил полмиски супа и только потом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разговаривали на разные темы, атмосфера была теплой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твоего кота? — Хэ Юй сделал еще глоток супа и спросил небрежно. Он помнил, что у Се Сяобао дома жил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вздрогнул, чуть не прикусив язык, и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Кота отправил к моему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просто задал вопрос из любопытства, и, услышав, что кот уехал, не стал углубляться в тему, переключившись на другой разговор с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Сяобао бешено колотилось, но, видя, что Хэ Юй не продолжает расспросы, он успокоился и начал жадно грызть крылышки,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последнее крылышко, он облизал губы и с удовлетворением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ел так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вытер рот и посмотрел на него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если хочешь, не нужно слишком ограничивать себя из-за чужих мнений. Я думаю, ты сейчас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точь-в-точь как моя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лишь подтверждает, что в глазах тех, кто о тебе заботится, ты милый в любом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задумался и вдруг решил, что Хэ Юй прав. Он погладил живот и с удовольствием встал, чтобы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Хэ Юй положил руку ему на плечо, усаживая обратно. — Ты готовил, теперь моя очередь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хотел возразить, но Хэ Юй погладил его по голове, и он на мгновение замер, забыв, что хотел сделать, и просто смотрел, как Хэ Юй несет посуду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кухня была убрана, время уже подошло к позднему вечеру. Хэ Юй посмотрел на часы и понял, что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пойду. Ты немного походи, а потом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проводил его до лифта, улыбаясь и махая рукой, ямочки на щеках то появлялись, то исчезали: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еще, я снова приготовлю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 мгновение задержал палец на кнопке лифта, затем спокойно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красные цифры медленно уменьшались, пока лифт не остановился на первом этаже. Хэ Юй забрал машину, но не уехал сразу, а посмотрел на освещенные окна. Хотя он уже не мог понять, какое окно принадлежало Се Сяобао, тепло, исходящее от этих огней, все же проникло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засмеялся, и его низкий смех быстро растворился в ночи. Машина заурчала и медленно выехала, сливаясь с потоком машин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и довольный Се Сяобао походил по комнате, чтобы немного подвигаться, но вскоре снова почувствовал сонливость. Не долго думая, он снова превратился в кота, забрался под одеяло и продолжил спать, мурлыкая.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пока Се Сяобао еще спал, Старина Ван снова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Старины Вана был ключ от квартиры Се Сяобао, и, несколько раз позвонив в дверь без ответа, он просто сам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видел сладкий сон, его высунутый язык еще не был убран, когда громкий стук в дверь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стучал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встал? Я принес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вздрогнул, резко вскочил и чуть не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продолжал стучать, и Се Сяобао, немного понервничав, наконец вспомнил, что нужно превратиться обратно в человека. Он поспешно надел пижаму и побежал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спишь в такое время, — пробормотал Старина Ван, глядя на его растрепанные волосы, и велел побыстрее собраться. — Приведи себя в порядок и приходи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порядке, Се Сяобао немного расслабился, но выглядел понурым: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энтузиазма пошел в ванную, быстро почистил зубы и умылся, затем вышел с пустым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пришел,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разложил принесенный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поговорим за едой,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сел, сделал глоток соевого молока и съел булочку с начинкой, прежде чем почувствовал себя более бодрым: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рассказал ему, что кто-то хочет снять Рыжика для рекламы, и передал ему распечатанные материалы от нескольких компаний: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если согласен, я пойду договариваться, если нет —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взял материалы и начал читать. Он даже не ожидал, что кто-то захочет снять его кошачий облик для рекламы, и изучал документы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терпеливо ждал, пока он закончит, и, видя его серьезное выражение лица,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к своим делам так 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с удовольствием подумал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мечтал стать звездой, но то, что его кошачий облик выбрали для рекламы, означало, что его внешность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человеческого облика, к которому он относился с пренебрежением, Се Сяобао очень заботился о своем истинном облике. Теперь, когда ему предложили сняться в рекламе, он не мог не почувствовать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истинный облик появится на телевидении и станет знаменитым котом, разве это не будет поводом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предался немного тщеславию, представив, как станет звездным котом и сможет уверенно возразить второму брату, когда тот скажет, что он толстый. Чем больше он думал об этом, тем больше радовался, и в конце концов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Старина Ван с недоумением посмотрел на него. Он прочитал сценарий, и там не было ничего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очнулся и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я еще посмотрю эти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почувствовал, что Се Сяобао сегодня ведет себя странно, но не мог понять, в чем дело, поэтому просто рассказал о плюсах и минусах этих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производителя корма для кошек предлагали продукцию среднего уровня, и Старина Ван специально проверил отзывы, которые были неоднозначными.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не советовал Се Сяобао выбирать их, потому что, хотя это была всего лишь реклама для питомцев, современные владельцы кошек готовы возводить своих питомцев на пьедестал, и, если с кормом что-то пойдет не так, это может негативно сказаться и на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ветеринарная клиника была крупной, с хорошей репутацией, но человек, с которым они связывались, вел себя высокомерно и требовал, чтобы Рыжик безоговорочно участвовал в съемках. Старина Ван, естественно, не хотел иметь дело с такими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советы Старины Вана, Се Сяобао тоже согласился с его 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остается последний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последний файл, который был довольно объемным. Помимо информации о компании и предлагаемой оплаты, остальная часть документа была посвящена описанию приюта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был некоммерческой организацией, и предлагаемая оплата была значительно ниже, чем у предыдущих трех компаний, но автор документа умело играл на эмоциях владельцев животных, включая фотографии текущих условий в приюте и множество снимков бездомных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животные, оставшиеся без хозяев, несмотря на заботу приюта, все равно выглядели одинокими и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никогда не сталкивался с подобным, он листал страницы, и его улыбка постепенно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документ, его лицо стало серьезным. На самом деле, эти животные обладали низким уровнем интеллекта, и, хотя внешне они были похожи на клан кошек, они не принадлежали к их виду. Но, глядя на эти фотографии, он не мог не почувствовать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тоже склонялся к этому варианту. Хотя реклама для благотворительности не приносила прибыли, она могла улучшить репутацию, и, если все сделать правильно, можно было использовать Рыжика, чтобы поднять популярность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Се Сяобао были более простые мотивы: он просто хотел помочь этим бездомным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партнером, Старина Ван взялся за переговоры с ними. Се Сяобао, опасаясь, что он запросит слишком высокую цену, на прощание специально сказал, что можно отказаться от оплаты за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Ван, хорошо зная его характер, легко согласился. В конце концов, они брались за этот проект не ради денег, и прибыль можно было получить из других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