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Суй Лю, следуя требованиям задания, посмотрел сверху вниз... точнее, снизу вверх на мужчину, держащего его за галстук. — Когда мы подписывали контракт, мы договорились: это обычная сделка,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значит это был только мой самообман...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горько улыбнулся, несколько секунд смотрел на холодное лицо Суй Лю, а затем, не раздумывая,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Тинхань!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перехватил руку Сун Тинханя, державшую галстук, и попытался нажать назад... но не сдвинул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Рука,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быстро среагировал и по инерции упал назад, изображая, что его прижали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все кончено. Если ты продолжишь преследовать меня, последствия тебе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холодно бросил эти слова, оставив Сун Тинханя одного в комнате,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сидел по-турецки на мягком ковре и тянулся головой, чтобы посмотреть, как Сун Тинхань листает панель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Выполнено на 61%. Говорят, игра слабая, но дали проходку ради первого раза, — Сун Тинхань с раздражением изучал результаты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снова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сюжет вообще? Каким надо быть, чтобы придумывать такие нелепые сцены? Один мужчина — если не подходит, бери следующего. Зачем эти драмы на грани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 любопытством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играли разные роли, задания на их панелях тоже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главный актив должен был быть «офлайн», и панель Суй Лю требовала от него лишь изредка появляться в компании, играть роль сурового CEO и не дать фирме разориться.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 этого малого мира велся от лица главного пассива, так что задания вряд ли были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Тинханю стало больно смотреть на сюжет в панели, и он не стал ничего объяснять, просто сунул свою панель прямо под нос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тот бесчувственный мужчина жестко разорвал контракт, «Сун Тинхань» плакал целые сутки. Только на следующий день, в полном замешательстве, он собрал вещи и вышел из виллы. В состоянии помутнения рассудка он врезался в грудь какому-то незнакомцу. И когда, заплаканный, он поднял глаза, чтобы взглянуть на того человека, то обнаружил, что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белой луны? — рискнул предположить Суй Лю. — Если следовать шаблону, то это Свет белой луны и главный пассив приглянулись друг другу, а потом подлый актив страдает и осознает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безэмоционально уставился на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Суй Лю почесал затылок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точка 1: Плакать целые сутки. Сюжетная точка 2: Успешно врезаться в грудь незнакомца.]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проливает кровь, а не слезы. Я не плакал с трех лет, а теперь этот нелепый квест требует рыдать сутки?!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вторая точка: даже не дают данных о цели. Мне что, наугад выбирать счастливчика на улице для инсценировки ДТП?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для пассива и правда были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аморально, но Суй Лю мысленно поблагодарил систему, которая глюкнула и поменяла их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то, что Сун Тинхань взял этот груз на себя, он активно предложил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какой-нибудь грустный фильм?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чего ревешь? Фильмы — это фикция, все там сыграно.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частном домашнем кинотеатре виллы Сун Тинхань с безнадежным видом протягивал салфетки Суй Лю. Тот сидел рядом, они смотрели слезливую драму, и теперь Суй Лю был уже в шаге от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та собака больше никогда не дождется своего хозяина, 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всхлипывая, взял салфетку, громко высморкался, и слезы продолжили ручьем течь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слезы были самым бесполезным вещью. Чтобы выжить в тех условиях, даже девушки превращались в свирепые хищницы. Видеть кого-то вроде Суй Лю, который плачет из-за собаки, потерявшей хозяина, ему приходилось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соратники позволили себе такую слабость, он бы вытащил их на улицу и отлупил. Если бы не помогло 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Лю был таким слабым, что один удар мог стоить ему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нельзя. Утешать? Сун Тинхань никогда никого не утешал и понятия не имел,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вздрогнул от его холодного тона, тело автоматически подчинилось, и он послушно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Тинханя взметнулась вверх. Суй Лю рефлекторно зажмурился, мысленно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Он просто немного поплакал, не так уж и раздражал. Неужели этот человек настолько нетерпелив, что переходит к рукоприкладству?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ветер от руки, Суй Лю потянула вниз могучая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удару, но вместо этого упал на что-то мягкое. Не успев среагировать, его рука, лежавшая на этом мягком, непроизвольно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чуть приподнял голову и украдкой приоткрыл глаза, наконец увидев, во что он уткнулся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мучения старого Суна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старого Суна и маленького Суй Лю идеальна для того, чтобы уткнуться носом в грудь. Невозможно не воскликнуть: низкий актив хорош, низкий актив прекрасен, низкий актив пьет молочко и при этом... (слова тигра и волка);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поливающим питательным раствором: Дух огурца — 5 бутылок; Змея-летун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 Спасибо тем, кто голосовал или поливал питательным раствором в период с 15.01.2022 по 17.01.2022.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безмолвно восхитился. Ощущения...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что грудные мышцы в расслабленном состоянии мягкие, и всегда хотел попробовать потрогать, но в своем прежнем мире у него действительно не было возможности потрогать чужие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когда-то фантазировал о том, чтобы накачать себе тело, но бросил спортзал меньше чем через неделю. Думал, что эта маленькая мечта так и останется несбыточной, но не ожидал, что она исполнится в первый же день работы с Сун Тинханем.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Тинханя даже не возникло мысли, что им пользуются. Нехотя дав «товарищеское» объятие, он ослабил хватку и похлопал партнера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дернулся от его похлопывания. И мысли о собаке, и ощущение грудных мышц — всё было мгновенно выбито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 неловкостью отстранился от Сун Тинханя и только тут вспомнил, ради чего они вообще сели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метод с кино для господина Суна не сработал, — Суй Лю, усевшись на диван, начал думать о других способах.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кухню, поищу перец, имбирь или что-то в этом роде. Макнешь в глаза —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Суй Лю поспешно потянул его за руку. — А если глаза травмировать?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был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меня не покалечат.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нельзя! — Суй Лю тащил Сун Тинханя обратно, силой усаживая его на место. — Дай мне подумать. Должен быть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Сун Тинхань безнадежно позволил Суй Лю делать что угодно. Если не угодить ему, парень снова заревет, и Сун Тинхань не ручался, что сможет его успокоить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Фальшивые слезы... имитация...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словно осенило. Он пулей вылетел из комнаты и вернулся с маленьким флакончиком, который он с важным видом показал Сун Тинханю.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мучения старого Суна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старого Суна и маленького Суй Лю идеальна для того, чтобы уткнуться носом в грудь. Невозможно не воскликнуть: низкий актив хорош, низкий актив прекрасен, низкий актив пьет молочко и при этом... (слова тигра и волка);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поливающим питательным раствором: Дух огурца — 5 бутылок; Змея-летун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 Спасибо тем, кто голосовал или поливал питательным раствором в период с 15.01.2022 по 17.01.2022.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