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 этого? Нет, этого далеко не достаточно. Злодеи еще не получили заслуженного наказания, но горы остаются неизменными, реки текут вечно, и рано или поздно справедливость восторжествует.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отвел взгляд и увидел, что Вэй Чжэн стоит в свете рассвета. Он быстро подбежал к Чэнь Эргоу и, вытащив из-за пазухи завернутые в ткань булочки, с гордостью протянул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раздали? — Чэнь Эргоу откусил большой кусок булочки, которую держал Вэй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улыбаясь, кивнул, показывая отсутствующий передний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внимательно осмотрел место, где раньше был зуб, и увидел, что на его месте уже появился маленький белый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улыбнулся Чэнь Эргоу, погладив его по голове. — Оказывается, у него просто меняются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однако, бросился к нему в объятия, нежно похныкав.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те, чьи дома сгорели вместе с аптекой Лю, вернувшись из уездного управления, обнаружили, что на пепелище лежали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Доктора Лю посадили в тюрьму, стала главной темой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выйдя из уездного управления, вместе с Вэй Чжэном отправился в ломбард. Теперь, когда у него были деньги, он хотел выкупить вещи Вэй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ломбард, где хозяин стоял в зале, протирая фарфоровую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подышал на поверхность вазы, а затем аккуратно вытер ее шелковой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пришел выкупить вещь, — сказал Чэнь Эргоу, держа за руку Вэй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выкупить? — Хозяин ломбарда поднял глаза и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я заложил здесь золотую табличку. Теперь хочу ее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табличка? Хозяин ломбарда на мгновение задумался, но потом вспомнил. Действительно, была такая табличка, но ее, кажется, забрал молодой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этих полуголодных детей в поношенной одежде, испачканной жиром, он сразу понял, что они не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Хозяин ломбарда сразу стал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холодо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продал мою золотую табличку?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ломбарда не воспринимал этих детей всерьез и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табличка? Я не знаю, у меня ее нет.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протирать вазу и осторожно поставил ее на деревянную полку. По тому, как он бережно обращался с вазой, можно было понять, что она стоила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Чжэн, держа за руку Чэнь Эргоу, с недоумением смотрел на хозяина, который уже вернулся за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глядя на вазу, улыбнулся. Он отпустил руку Вэй Чжэна и, собираясь повернуться, случайно споткнулся, потеряв равновесие, и упал в сторону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Ваза, получив удар, закачалась на полке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— Хозяин ломбарда, обернувшись, увидел это. Он подскочил, побледнев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Чэнь Эргоу успел среагировать. Он поймал вазу, прежде чем она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Ваза оказалась в его руках, и, намеренно или случайно, Чэнь Эргоу, поднимаясь, провел ею по испачканной жиром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нахмурился, недовольно посмотрев на вазу, а затем, помогая Чэнь Эргоу подняться, незаметно толкнул ее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заметил это, и Вэй Чжэн покраснел, чувствуя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ломбарда, убедившись, что ваза цела, вздохнул с облегчением. Он подошел к Чэнь Эргоу и начал ругать его, как будто тот был последним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хотел встать на защиту Чэнь Эргоу, но тот молча вывел его из ломбарда.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хозяин подошел к вазе, чтобы осмотреть ее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 его ужасу, ваза выскользнула из его рук и разбилась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ломбарде раздался крик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Чэнь Эргоу, держа за руку Вэй Чжэна,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лавку тканей, сменили одежду на чистую, и, пройдя немного, увидели небольшой ресторан. Это было скорее заведение для простых людей, чем роскошный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двухэтажным: наверху располагались отдельные комнаты и номера, а внизу — общий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когда все обедали, у входа толпились посетители.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стоял нищий, просивший еды, а служащий ресторана пытался его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они сказали друг другу, но служащий толкнул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в руках нищего опрокинулась, и несколько медных монет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Нищий, хромая, начал подбирать их, а служащий с отвращением отвернулся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держа за руку Вэй Чжэна, подошел к нищему. Он наклонился и начал собирать монеты, кладя их обратно в разбитую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уже хотел поблагодарить его, но Чэнь Эргоу снова наклонился и положил в чашу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они вошли в ресторан. Нищий, все еще согнувшись, почувствовал, как на глаза навернулись слезы. Возможно, это был первый раз, когда его кто-то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ресторана служащий услужливо убирал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заказал еду, а Вэй Чжэн ел с аппетитом, съев две порции риса и множество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в ресторан вошли несколько необычных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вас! — Служащий, увидев их, сразу подошел и провел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постоянные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униформы стражников, а у главаря, мужчины с суровым лицом, на руке виднелся длинный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никогда бы не забыл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тоже заметил их. Его зрачки сузились, тело напряглось, и он чуть не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мягко погладил его по руке, успокаивая, и они продолжили есть,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провел стражников к столу рядом с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стражников сел на скамью, поставив ногу на край: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представляете, как кричал этот толстяк. Он потерял сознание после пары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стражники заинтересовались: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уездный начальник не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не закончил фразу, а лишь провел рукой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понимаете, уездный начальник не просто так это делает, — сказал главарь, потирая пальцы. — Говорят, что Доктор Лю был очень богат, и у него был целый сундук золота. Разве уездный начальник мог устоять? К тому же его жена, эта распутница, всегда смотрела свысока. Без денег она бы и не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этот толстяк до сих пор молчит? — спросил один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сказал, но уездный начальник послал людей, и они ничего не нашли. Наверное, он соврал. Сейчас его снова допрашивают.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если бы этот сундук с золотом был моим, я бы тоже попробовал эту распутницу, — с завистью сказал один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смех был грязным и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стражников, видимо, представляя что-то приятное, с жадностью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Чэнь Эргоу подошел к стойке, чтобы забронировать комнату, и заодно спросил у служащего, когда эти стражники обычно приходят сюда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Чэнь была слишком далеко от городка Зелёных Гор, и, поскольку его дед умер, ему не было смысла оставаться там. К тому же теперь рядом был Вэй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вместе, неважно, где они жили. И чтобы Вэй Чжэн мог учиться, лучше было остаться в городке Зелёных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номере, Чэнь Эргоу действительно почувствовал усталость. Он не спал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у служащего горячей воды, он собирался принять ванну и хорошенько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вода была готова, он обернулся и увидел, что Вэй Чжэн смотрит на him своими глазами, полными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