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чужом доме, всё же стоит проявлять уважение к хозяину. Цзи Минцзян аккуратно закрыл руководство по уходу за русалами, делая вид, что ничего не заметил, и обратился к Крилайсу: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ужин? Я поем, а потом посмотрю, смогу ли найти что-то полезное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взглянул на него, неясно, заметил ли он внезапную смену темы, но просто поставил перед ним уже разделённую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 эпоху звёздных путешествий многие, обладая генами зверолюдей, значительно улучшили свои физические данные и аппетит, ужин не был лёгким и скромным, как в прошлой жизни Цзи Минцзяна. На столе стояла полная тарелка риса и четыре блюда — два мясных и два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взял свою порцию и, уже начав есть рыбу, услышал, как Крилайс заговорил о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в нём не было особой печали. Когда Крилайс рассказывал о своих родителях, в его словах звучали скорее ностальгия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около четырёх лет, моя мать забрала маленького русала из Центра защиты русалов, который сейчас называется Центром воспитания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слово произнёс кто-то другой, оно бы звучало как ласковое обращение, но для Крилайса это было просто прилагательным.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его воспоминаниям, когда того русала привезли, он был меньше длины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Крилайс сказал, что можно продолжать есть, воспринимая это как историю, Цзи Минцзян решил поскорее закончить с едой, чтобы не пропустить важные детали и проявить уважение к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укоризненный взгляд на Крилайса, недоумевая, зачем тот начал серьёзный разговор во время еды, и поспешно запил еду глотком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продолжай, — выдохнул он, 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ненадолго замолчал,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знаю, что они хотели сделать. Я только помню, что после того, как привезли того русала, большая часть внимания моих родителей была направлена на него. Через некоторое время они начали приводить его на занятия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 лице Лейтона появилось выражение, полное недоумения. Кто знает, о чём думали эти два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русал, попадая в незнакомую обстановку, начинал нервничать, совсем не так, как Цзи Минцзян, который везде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мать, которая всегда любила милых малышей, махнула рукой и перенесла его занятия из кабинета в комнату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Цзи Минцзян. — Значит, мой маленький домик был жилищем того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ведь, судя по описанию, тот русал был слабее тех, кого Цзи Минцзян видел в Центре русалов. Как родители Крилайса могли позволить ему жить в бассейне, соединённом с озером?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Лейтон, возможно, неправильно поняв вопрос. — Я не настолько беден, чтобы не мог подготовить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бассейн был слишком глубоким, тот русал мог бы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поражён. Неужели рыба действительно может утонуть в воде?!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Тот русал, попав в новую обстановку, из-за страха однажды захлебнулся, — спокойно ответил Лейтон и продолжил рассказ. — Мои родители, вероятно, хотели, чтобы тот русал понимал универсальный язык, а если бы научился говорить, было бы ещё лучше. Кроме того, они очень серьёзно относились к его воспитанию, и большую часть времени, когда у них не было государственных дел, они проводили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и силы человека ограничены, и большая их часть была отдана русалу, а молодому Крилайсу досталось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понял, что осталось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так ненавидишь русалов? — вспомнив холодное и раздражённое настроение Крилайса при первой встрече, Цзи Минцзян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детская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Крилайс быстро опроверг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ненавижу всех слабых существ, которые не могут выжить без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услышав этот слишком холодный тон, невольно поднял взгляд и встретился с глубоким золотым взором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свету и опустив голову, Крилайс сделал свои золотые глаза ещё темнее. Он услышал, как этот достойный звания молодого императора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 самого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всплеснулась вода, хвост Цзи Минцзяна от порыва удивления непроизвольно дёрнулся, и брызги воды нарушили слишком тяжёлую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Крилайса, и его хвост мягко коснулся его руки, оставив светлый след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взглянул на него, ничего не сказал, но напряжение, вызванное воспоминаниями о том времени,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 на более расслабленную, пальцы гладили тонкий, как крыло цикады, хвост Цзи Минцзяна, и он кратко рассказал о своей жизни до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русал, вероятно, был взят моими родителями в очень раннем возрасте, поэтому его характер сформировался довольно удачно. Когда я приходил в его комнату к родителям, я иногда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Крилайс невольно постукивал пальцами по хвосту, и лёгкое щекотание пошло от хвоста к мозгу Цзи Минцзяна, который неловко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слишком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хвост в ближайшее время не удастся забрать, Цзи Минцзян мысленно поругал Крилайса за его лицемерие и молча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Всё остальное было довольно обыденно. Когда состояние русала улучшилось, они восполнили недостаток внимания, которое я недополучил за эти годы. До того момента, кроме первоначального недоумения, я никогда не испытывал ненависти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значит «до того момента»?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шевельнул ушными плавниками, чувствуя, что это, вероятно, будет ключевым моментом в рассказе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Крилайса, он мысленно добавил: Возможно, это также стало поворотным моментом в жизни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он услышал, как Крилайс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14 лет, они взяли с собой часть охраны для инспекции других звёздных систем, а также хотели найти энергетическую звезду в подарок мне на день рождения. Но по дороге они попали в засаду Федерации, и весь отряд из 20 человек, включая императора и императрицу,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Минцзяна резко сузились, а Крилайс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известия о смерти императора и императрицы Столичная звезда погрузилась в хаос. Старые аристократы во главе с семьёй Кодэ хотели, чтобы я отказался от власти. Во дворце также были их люди, которые распространяли слухи и сеяли смуту, создавая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разобрался с внутренними предателями, подавил амбиции тех аристократов и казнил всю семью Кодэ, которая пыталась узурпировать власть,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замолчал на мгновение,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обнаружил, что тот русал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 те аристократы во время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сейчас здоровый русал — это большая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Крилайс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обнаружения я обыскал все дома аристократов и даже использовал самый современный сканер, чтобы проверить их подвалы,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Крилайс ещё не оправился от внезапной потери родителей, как вдруг обнаружил, что русал, который рос вместе с ним и был единственным напоминанием о родителях, тоже исчез, и его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связал всё это со своей слабостью в 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недоверием посмотрел на него. Крилайс вообще помнит, что ему тогда было всего 14 лет? Этому человеку нужна психологическая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Лейтон, закончив рассказ о том, что он держал в себе более десяти лет, наконец осознал, что хвост Цзи Минцзяна всё ещё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