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переместился во двор, где дул ветер, светило солнце, росли цветы и травы, а также бродили мелкие животники, и на большой озерный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удовольствием прислонился к огромному водному растению на краю озера, протянул руку и погладил любопытного оленёнка, который подбежал, чтобы обнюхать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поглаживая тёплую, покрытую коротким мехом спину оленёнка, другой он открыл диалог с одиноким именем Крилайса в списке контактов на своём квантовом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решил сообщить Его Величеству о своих успехах в обучении и заодно поблагодарить за присланный квантовый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Чэнь Юаньчуань только что закончил доклад о текущей ситуации в подконтрольном ему секторе галактики, как вдруг в комнате раздался звук уведомления на квантовом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коммуникатор и квантовый компьютер были выключены после того, как он вошёл в комнату, так что… кто мог отправить сообщение на квантовый компьютер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на императора за столом и увидел, как тот, ещё мгновение назад серьёзный и готовый обсуждать приказы, явно замешкался, увидев сообщение. То ли случайно нажал, то ли ещё что, но из устройства раздался лёгкий и радостный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Крилайс! Спасибо за квантовый компьютер,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успел договорить, как Чэнь Юаньчуань, всё ещё удивлённый, увидел, как император, лицо которого тоже выражало некоторое волнение, закрыл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Юаньчуань с недоумением посмотрел на Крилайса, этого известного своей отвагой и любовью к битвам трудоголика-императора.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не было намёком на то, что он узнает и распространит слухи о том, что император влюбился, чтобы развеять слухи и заодно осыпать его собачьим кормом?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Чэнь,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Военное ведомство, адъютант Чэнь Юаньчуаня, увидев, что его обычно беспечный начальник выглядит задумчивым и серьёзным,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маршал, кажется, отправился к императору обсудить смену гарнизонов в секторах галактики. Неужели приказ уже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Юаньчуань покачал головой, вспомнив сцену, которую он увидел, покидая Императорский дворец, и на мгновение не знал, какую реакцию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из квантового компьютера императора внезапно раздался этот странно успокаивающий голос, Чэнь Юаньчуань увидел, как Крилайс мгновенно прервал голосовое сообщение и встал, чтобы провести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они шли через дворцовый коридор к главному залу, он услышал, как будто кто-то плескался в озере неподалёку. Только он повернул голову, чтобы посмотреть, не тот ли это юноша, который отправил голосовое сообщение, как встретился взглядом с парой чёрных, блестящих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увидел ещё не успевший опуститься в воду рыбий хвост и ярко-серебристые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посмотрел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 русалка, которую ты поручил мне попытаться сопоставить?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выполнить задание подчинённого — это нормально? А он-то всё переживал после выхода из центра сопоставления.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Юаньчуань подозревал, что его эмоции в тот момент могли быть слишком явными, так что Крилайс тоже их почувствовал, и в следующую секунду тот вызвал слугу, чтобы его вывели.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Чэнь Юаньчуань краем глаза увидел, как Крилайс направился к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приказ ещё не вышел, нужно обсудить ещё несколько раз, чтобы всё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вопрос, Чэнь Юаньчуань собрался с мыслями и твёрдым шагом направился к столовой вместе с адъютантом.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говорил, что император вовсе не такой бесчувственный, как о нём говорят в народе. Вот только не знает, можно ли использовать это как повод, чтобы изменить образ императора и Военного ведомства в глазах народа…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это всё надоело. Их император прекрасен во всём, только вот не хочет заниматься своим имиджем. Просто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Чэнь Юаньчуаня, Лейтон развернулся и быстрым шагом направился к русалке, которая за последние два дня преподнесла ему столько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ожидал, что за утро эта русалка действительно заговорит на человеческом языке. Ведь он вспомнил, что забыл поручить кому-то научить Лань Сая пользоваться квантовым компьютером, только когда уже начал заниматься делами, спорить со старыми придворными и слушать доклады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русалка достаточно умна, то к утру она уже успеет связаться с квантовым компьютером, и он просто объяснит ей несколько шагов, чтобы она могла начать учиться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 момента ты дошёл? — С неожиданным интересом он присел и, опустив взгляд,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похлопал по спине сонного оленёнка, прогнал его и только потом поднял голову, чтобы посмотреть на Крилайса, и показал три пальца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собрал три комплекта одежды, простые повседневные диалоги не должны быть проблемой. Если говорить что-то сложное, возможно, придётся подождать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Универсальный язык, звучащий из уст русалки, нёс в себе лёгкий оттенок напевности, сочетаясь с ясным голосом самой русалки. Хотя Лейтон говорил на этом языке уже более двадцати лет, сейчас он почувствовал странную непривычность.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поразительной скоростью обучения русалки, Лейтон внимательно посмотрел на неё,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продолжай, я зайду к тебе вечером, чтобы обсудить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разговора его духовное море было необычайно спокойно, и даже утром, проснувшись, чёрный дракон был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заняться делами, он специально пошёл к врачу, который всегда занимался его духовным морем, и получил результаты обследования: никаких скрытых рисков нет, и та буйная энергия, что была в духовном море, теперь мягко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Леонард ещё не знал, что он привёл русалку во дворец, и, увидев результаты обследования,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что произошло с Вашим Величеством, но сейчас это идёт только на пользу. Если это продолжится, возможно, Ваше духовное море полностью излечится.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сейчас трудно сделать конкретные выводы, я могу только дать рекомендацию. Если хотите более точных данных для сравнения, придётся подождать, пока период буйства не закончится, и тогда снова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Леонарда этим утром, а также сообщения от специального агента, отправленного в Федерацию для расследования подозрительных моментов этой русалки, которые всё оказались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Посоветовавшись с Роритом, Лейтон решил ещё раз поговорить с этой русалкой. Если она понимает универсальный язык, сегодняшний разговор, возможно, пройдёт более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Минцзян немного заколебался. Возможно, из-за влияния системы «Ван Ба», которая день за днём, год за годом на него воздействовала, он раньше не любил находиться в одной комнате с людьми, занимающими такое же сильное положение,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президентом корпорации «Цзи», он был белой вороной на деловых приёмах. А в океане он оставался с группой горбатых китов только потому, что старый Лань Энь был мягким и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думая о том, как он внезапно стал несовершеннолетним, и о том, что император Крилайс перед ним не проявлял никакого деспотизма, Цзи Минцзян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согласие, Лейтон собрался уходить, но перед этим не забыл напомнить русалке: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обеда осталось чуть больше получаса, не забудь вернуться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вдруг вспомнил: он уже умеет говорить, а Крилайс явно не читал пособие по уходу за русалами, так что он, возможно, сможет…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Крилайс! — Он резко ударил по воде, остановив Лейтона, который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светло-золотые глаза снова устремились на него, Цзи Минцзян с невозмутимым видом, как будто это была самая обычная просьба,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еда, наверное, ещё не готова. Могу я получить дополнительную порцию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думал, что, научившись говорить на универсальном языке, русалка сначала выдвинет какое-то требование, но вместо этого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медленно появился вопросительный знак. Даже если он и не знал много о русалках, он всё же знал, что их желудок слишком нежен, чтобы есть человеческую еду, и это может привести к болезни или даже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русалка может выдвинуть такую абсурдную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рефлекторно сразу же отказал, но, глядя на внезапно омрачённое лицо перед ним, Лейтон дёрнул уголком рта, чувствуя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и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