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не обиделся, что его игнорировали, и отправил сообщение своему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[FETTER (Лу Сяолу)]: Второй брат, я встретил невестку. Он такой холодный, почти не обращает на меня внимания /плачет/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тайком сделал фотографию, на которой была видна знакомая сине-белая школьная форма и половина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съёмки юноша повернул голову, его холодные глаза слегка приподнялись, в них читалась лёгкая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на мгновение застыл, почувствовав, что этот взгляд как-то притягивает, словно крючок, зацепивший его сердце. Он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Грех, нельзя смотреть слишком долго, это же его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но фотография запечатлела черты лица юноши. Он сразу же отправил её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[FETTER (Цзян Е)]: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[FETTER (Чэн Юэ)]: Неплохо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потерял аппетит. Он доел свою порцию и, когда Шэнь И закончил, взял поднос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подожди нас, — Лу Сяолу хотел встать, но Чэн Юэ дернул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даже не обернулся, просто ушёл. Шэнь И взглянул на них, его глаза были тёмными, и, посмотрев некоторое время,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 за ним, он нас не принимает, — сказал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меня впервые так холодно встретили, — с сожалением произнёс Лу Сяолу. — Он же видел наше выступление в прошлый раз, я думал,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не только нас не принимает, — усмехнулся Чэн Юэ. — Может, и второго брата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почувствовал себя лучше, но всё же пожалел своего второго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вечером найдём второго брата, можно спросить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конечно, 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вздохнул,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Ся Цинцы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их только один раз,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сидел рядом с тобой, учится в моём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одноклассниками? Ся Цинцы удивился, судя по поведению Лу Сяолу, он думал, что они не знакомы. Возможно, они были в одном классе, но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ничего не сказал, как Шэнь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называют тебя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 Бинмянь, — сказал Шэнь И, но 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никаких отношений, — Ся Цинцы был гораздо терпеливее с Шэнь И. — Мы просто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знаком? — спросил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промолчал. Они действительно были знакомы, на многих приёмах в семьях Се и Шэнь, но он и Се Бинмянь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 они или нет, не так уж важно, ведь многие знают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на время. Ему пора было возвращаться. Он сказал Шэнь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будем раздавать рекламные листовки, вероятно, в ближайшем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тебе, когда начнём, а сейчас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посмотрел на него некоторое время, сказал «хорошо»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недалеко, и Ся Цинцы заметил, что Шэнь И был не в настроении с тех пор, как появились Лу Сяолу и Чэн Юэ. Он был таким же молчаливым, но Ся Цинцы 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отелю, Ся Цинцы заметил кондитерскую. В прошлый раз Шэнь И подарил ему что-то, и друзья должны обмениваться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сказал Шэнь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 кондитерскую. Раньше он никогда не покупал сладости, но то, что Шэнь И подарил ему, было недешёвым. Он выбрал что-то среднее по цене, чтобы не выходить за пределы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витрину, его взгляд остановился на сладостях. Он не знал, что нравится Шэнь И, и выбрал то, что казалось более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была красивой, он взял коробку и вышел. Шэнь И всё ещё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сказал Ся Цинцы. —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Шэнь И говорил ему раньше, и теперь он сказал их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посмотрел на коробку, слегка удивился, его зрачки расширились, ресницы дрогнули, а губы сжались в холодную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мелочь, но раньше никто не обращал внимания на его настроение, даже если он родился в знатной семье Шэнь, он не был любимчиком, и ему чаще доставались холодные взгляды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подумав, сказал Ся Цинцы, — надеюсь, ты станешь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осторожно взял сладости и кивнул. Его тонкие губы слегка приподнялись, и выражение лица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сказал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его рукав снова был схвачен. Ся Цинцы недоуменно обернулся, и длинные пальцы коснулись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прилипло, — Шэнь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сказал «ага», взглянул на пальцы Шэнь И и снова на время. На этот раз он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много комнат, окна которых выходили наружу, например, комнаты Е Ци и Мэн Фэйюя. Се Бинмянь стоял у окна, наблюдая за двумя фигурами вдали. Он сразу узнал,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рука коснулась виска юноши, взгляд Се Бинмяня стал мрачным, его глубокие глаза наполнились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услышал этот смешок и, посмотрев вниз, увидел две фигуры. Его веко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старосты что-то было в волосах, и Шэнь И просто убрал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часто трогают друг друга за волосы, — сказал Мэн Фэйюй. — Я тоже часто трогаю Е Ци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взял свою школьную форму и зажигалку, а Е Ци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ждать человека, — бросил Се Бинмянь, его голос был ровным,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вернулся на второй этаж. У него был ключ-карта, и, услышав звук «бип», он открыл дверь. Внутри было темно, шторы были задёрнуты.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 и встретился с взглядом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сидел на стуле, его школьная форма была накинута на спинку. На нём была белая рубашка, но он носил её небрежно: две пуговицы расстегнуты, чёрный галстук болтался, а чёткие линии ключиц были видны под тонкой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дерзкий характер добавлял яркости его красивым чертам лица, а острый взгляд был направлен прямо на Ся Цинцы, его длинные пальцы опирались на лоб, а глаза были полны глубины и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почувствовал легкую опасность. Он стоял на месте, не отвечая Се Бинмяню,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оставалось немного времени, и он хотел побыть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 — Се Бинмянь усмехнулся. — Нет, не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промолчал. Его рюкзак был на столе за Се Бинмянем, и ему было неудобно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мои, посмотрите на мою новую работу, пожалуйста, добавьте в закладки! Умоляю, «Белая луна жестокого правителя [переселение в книгу]» — вы найдёте её в моём профиле!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Ваньцю попал в старую мелодраматичную книгу, где он был безымянным статистом, его сюжетная линия занимала не больше трёх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книги, Се Чжао, в юности пережил много трудностей, среди принцев его часто унижали, он сталкивался с предательством и несколько раз был на грани смерти. Он терпел и в конце концов стал жестоким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Ваньцю не хотел участвовать в сюжете, но, видя, как главного героя унижают, он иногда бросал сочувствующие взгляды, и в конце концов не смог остаться равнодушным, иногда помогая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проснувшись в постели, он понял, что что-то пошло не так. Почему помощь привела его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в юности жил тяжело, он находился в бесконечной тьме, и его сердце давно стало таким же тёмным и искажённым. Однажды рядом с ним появился юноша, который впервые дал ему почувствовать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были желания, которые он не мог выразить, тёмные мысли, которые он не мог высказать, и тяжёлая, грязная любовь, которую он не мог открыть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его светом, спасшим его из тьмы и позволившим ему увидеть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Главный герой и его возлюбленный 1 на 1,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Главный герой — мягкий принц, возлюбленный — одержимый и холодный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